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144DCF0" w14:textId="43A9153E" w:rsidR="00745A1F" w:rsidRDefault="00745A1F" w:rsidP="00745A1F">
      <w:pPr>
        <w:rPr>
          <w:rFonts w:ascii="宋体" w:hAnsi="宋体"/>
        </w:rPr>
      </w:pPr>
      <w:bookmarkStart w:id="0" w:name="OLE_LINK1"/>
      <w:bookmarkStart w:id="1" w:name="OLE_LINK2"/>
      <w:r>
        <w:rPr>
          <w:rFonts w:ascii="宋体" w:hAnsi="宋体" w:hint="eastAsia"/>
        </w:rPr>
        <w:t>实验编号：</w:t>
      </w:r>
      <w:r w:rsidRPr="00AC775A">
        <w:rPr>
          <w:rFonts w:ascii="宋体" w:hAnsi="宋体" w:hint="eastAsia"/>
          <w:u w:val="single"/>
        </w:rPr>
        <w:t xml:space="preserve"> </w:t>
      </w:r>
      <w:r>
        <w:rPr>
          <w:rFonts w:ascii="宋体" w:hAnsi="宋体"/>
          <w:u w:val="single"/>
        </w:rPr>
        <w:t>6</w:t>
      </w:r>
      <w:r w:rsidRPr="00AC775A">
        <w:rPr>
          <w:rFonts w:ascii="宋体" w:hAnsi="宋体" w:hint="eastAsia"/>
          <w:u w:val="single"/>
        </w:rPr>
        <w:t xml:space="preserve">  </w:t>
      </w:r>
      <w:r>
        <w:rPr>
          <w:rFonts w:ascii="宋体" w:hAnsi="宋体" w:hint="eastAsia"/>
        </w:rPr>
        <w:t xml:space="preserve"> </w:t>
      </w:r>
      <w:r>
        <w:rPr>
          <w:rFonts w:ascii="宋体" w:hAnsi="宋体"/>
        </w:rPr>
        <w:t xml:space="preserve"> </w:t>
      </w:r>
      <w:r>
        <w:rPr>
          <w:rFonts w:ascii="宋体" w:hAnsi="宋体" w:hint="eastAsia"/>
          <w:sz w:val="32"/>
          <w:u w:val="double"/>
        </w:rPr>
        <w:t xml:space="preserve"> </w:t>
      </w:r>
      <w:r>
        <w:rPr>
          <w:rFonts w:ascii="宋体" w:hAnsi="宋体" w:hint="eastAsia"/>
          <w:b/>
          <w:bCs/>
          <w:sz w:val="32"/>
          <w:u w:val="double"/>
        </w:rPr>
        <w:t>四川师大《</w:t>
      </w:r>
      <w:r>
        <w:rPr>
          <w:rFonts w:ascii="宋体" w:hAnsi="宋体"/>
          <w:b/>
          <w:bCs/>
          <w:sz w:val="32"/>
          <w:u w:val="double"/>
        </w:rPr>
        <w:t>IOS</w:t>
      </w:r>
      <w:r>
        <w:rPr>
          <w:rFonts w:ascii="宋体" w:hAnsi="宋体" w:hint="eastAsia"/>
          <w:b/>
          <w:bCs/>
          <w:sz w:val="32"/>
          <w:u w:val="double"/>
        </w:rPr>
        <w:t xml:space="preserve">》实验报告 </w:t>
      </w:r>
      <w:r>
        <w:rPr>
          <w:rFonts w:ascii="宋体" w:hAnsi="宋体" w:hint="eastAsia"/>
          <w:b/>
          <w:bCs/>
        </w:rPr>
        <w:t xml:space="preserve">  </w:t>
      </w:r>
      <w:r>
        <w:rPr>
          <w:rFonts w:ascii="宋体" w:hAnsi="宋体"/>
          <w:b/>
          <w:bCs/>
        </w:rPr>
        <w:t xml:space="preserve"> </w:t>
      </w:r>
      <w:r w:rsidRPr="00AC775A">
        <w:rPr>
          <w:rFonts w:ascii="宋体" w:hAnsi="宋体" w:hint="eastAsia"/>
          <w:b/>
          <w:bCs/>
          <w:u w:val="single"/>
        </w:rPr>
        <w:t xml:space="preserve"> </w:t>
      </w:r>
      <w:r>
        <w:rPr>
          <w:rFonts w:ascii="宋体" w:hAnsi="宋体"/>
          <w:b/>
          <w:bCs/>
          <w:u w:val="single"/>
        </w:rPr>
        <w:t>2019</w:t>
      </w:r>
      <w:r w:rsidRPr="00AC775A">
        <w:rPr>
          <w:rFonts w:ascii="宋体" w:hAnsi="宋体" w:hint="eastAsia"/>
          <w:b/>
          <w:bCs/>
          <w:u w:val="single"/>
        </w:rPr>
        <w:t xml:space="preserve">  </w:t>
      </w:r>
      <w:r>
        <w:rPr>
          <w:rFonts w:ascii="宋体" w:hAnsi="宋体" w:hint="eastAsia"/>
        </w:rPr>
        <w:t>年</w:t>
      </w:r>
      <w:r w:rsidRPr="00AC775A">
        <w:rPr>
          <w:rFonts w:ascii="宋体" w:hAnsi="宋体" w:hint="eastAsia"/>
          <w:b/>
          <w:bCs/>
          <w:u w:val="single"/>
        </w:rPr>
        <w:t xml:space="preserve"> </w:t>
      </w:r>
      <w:r>
        <w:rPr>
          <w:rFonts w:ascii="宋体" w:hAnsi="宋体"/>
          <w:b/>
          <w:bCs/>
          <w:u w:val="single"/>
        </w:rPr>
        <w:t>12</w:t>
      </w:r>
      <w:r w:rsidRPr="00AC775A">
        <w:rPr>
          <w:rFonts w:ascii="宋体" w:hAnsi="宋体" w:hint="eastAsia"/>
          <w:b/>
          <w:bCs/>
          <w:u w:val="single"/>
        </w:rPr>
        <w:t xml:space="preserve"> </w:t>
      </w:r>
      <w:r>
        <w:rPr>
          <w:rFonts w:ascii="宋体" w:hAnsi="宋体" w:hint="eastAsia"/>
        </w:rPr>
        <w:t>月</w:t>
      </w:r>
      <w:r w:rsidRPr="00AC775A">
        <w:rPr>
          <w:rFonts w:ascii="宋体" w:hAnsi="宋体" w:hint="eastAsia"/>
          <w:b/>
          <w:bCs/>
          <w:u w:val="single"/>
        </w:rPr>
        <w:t xml:space="preserve">  </w:t>
      </w:r>
      <w:r>
        <w:rPr>
          <w:rFonts w:ascii="宋体" w:hAnsi="宋体"/>
          <w:b/>
          <w:bCs/>
          <w:u w:val="single"/>
        </w:rPr>
        <w:t>5</w:t>
      </w:r>
      <w:r w:rsidRPr="00AC775A">
        <w:rPr>
          <w:rFonts w:ascii="宋体" w:hAnsi="宋体" w:hint="eastAsia"/>
          <w:b/>
          <w:bCs/>
          <w:u w:val="single"/>
        </w:rPr>
        <w:t xml:space="preserve"> </w:t>
      </w:r>
      <w:r>
        <w:rPr>
          <w:rFonts w:ascii="宋体" w:hAnsi="宋体" w:hint="eastAsia"/>
        </w:rPr>
        <w:t>日</w:t>
      </w:r>
    </w:p>
    <w:p w14:paraId="19DCA461" w14:textId="054B040C" w:rsidR="00745A1F" w:rsidRPr="00DA451A" w:rsidRDefault="00745A1F" w:rsidP="00745A1F">
      <w:pPr>
        <w:pStyle w:val="3"/>
        <w:ind w:left="0"/>
        <w:rPr>
          <w:szCs w:val="21"/>
        </w:rPr>
      </w:pPr>
      <w:r w:rsidRPr="008E0804">
        <w:rPr>
          <w:rFonts w:ascii="宋体" w:hAnsi="宋体" w:hint="eastAsia"/>
          <w:bCs/>
          <w:u w:val="single"/>
        </w:rPr>
        <w:t xml:space="preserve">计算机科学学院 </w:t>
      </w:r>
      <w:r>
        <w:rPr>
          <w:rFonts w:ascii="宋体" w:hAnsi="宋体" w:hint="eastAsia"/>
          <w:u w:val="single"/>
        </w:rPr>
        <w:t xml:space="preserve">   </w:t>
      </w:r>
      <w:r>
        <w:rPr>
          <w:rFonts w:ascii="宋体" w:hAnsi="宋体"/>
          <w:u w:val="single"/>
        </w:rPr>
        <w:t>2017</w:t>
      </w:r>
      <w:r>
        <w:rPr>
          <w:rFonts w:ascii="宋体" w:hAnsi="宋体" w:hint="eastAsia"/>
          <w:u w:val="single"/>
        </w:rPr>
        <w:t xml:space="preserve"> </w:t>
      </w:r>
      <w:r>
        <w:rPr>
          <w:rFonts w:ascii="宋体" w:hAnsi="宋体" w:hint="eastAsia"/>
        </w:rPr>
        <w:t>级</w:t>
      </w:r>
      <w:r>
        <w:rPr>
          <w:rFonts w:ascii="宋体" w:hAnsi="宋体" w:hint="eastAsia"/>
          <w:u w:val="single"/>
        </w:rPr>
        <w:t xml:space="preserve"> </w:t>
      </w:r>
      <w:r>
        <w:rPr>
          <w:rFonts w:ascii="宋体" w:hAnsi="宋体"/>
          <w:u w:val="single"/>
        </w:rPr>
        <w:t>4</w:t>
      </w:r>
      <w:r>
        <w:rPr>
          <w:rFonts w:ascii="宋体" w:hAnsi="宋体" w:hint="eastAsia"/>
          <w:u w:val="single"/>
        </w:rPr>
        <w:t xml:space="preserve"> </w:t>
      </w:r>
      <w:r>
        <w:rPr>
          <w:rFonts w:ascii="宋体" w:hAnsi="宋体" w:hint="eastAsia"/>
        </w:rPr>
        <w:t xml:space="preserve">班  </w:t>
      </w:r>
      <w:r>
        <w:rPr>
          <w:rFonts w:ascii="宋体" w:hAnsi="宋体"/>
        </w:rPr>
        <w:t xml:space="preserve">        </w:t>
      </w:r>
      <w:r>
        <w:rPr>
          <w:rFonts w:ascii="宋体" w:hAnsi="宋体" w:hint="eastAsia"/>
        </w:rPr>
        <w:t xml:space="preserve"> 实验名称：</w:t>
      </w:r>
      <w:r>
        <w:rPr>
          <w:rFonts w:hint="eastAsia"/>
          <w:u w:val="single"/>
        </w:rPr>
        <w:t xml:space="preserve">     </w:t>
      </w:r>
      <w:r w:rsidRPr="00745A1F">
        <w:rPr>
          <w:szCs w:val="21"/>
          <w:u w:val="single"/>
        </w:rPr>
        <w:t>Auto Layout</w:t>
      </w:r>
      <w:r>
        <w:rPr>
          <w:rFonts w:hint="eastAsia"/>
          <w:u w:val="single"/>
        </w:rPr>
        <w:t xml:space="preserve">     </w:t>
      </w:r>
      <w:r w:rsidRPr="00AC775A">
        <w:rPr>
          <w:rFonts w:hint="eastAsia"/>
          <w:u w:val="single"/>
        </w:rPr>
        <w:t xml:space="preserve">  </w:t>
      </w:r>
      <w:r>
        <w:rPr>
          <w:rFonts w:hint="eastAsia"/>
          <w:u w:val="single"/>
        </w:rPr>
        <w:t>_</w:t>
      </w:r>
    </w:p>
    <w:p w14:paraId="409AD1C3" w14:textId="1F5E75F2" w:rsidR="00745A1F" w:rsidRDefault="00745A1F" w:rsidP="00745A1F">
      <w:pPr>
        <w:tabs>
          <w:tab w:val="left" w:pos="2130"/>
          <w:tab w:val="left" w:pos="2520"/>
          <w:tab w:val="left" w:pos="3225"/>
          <w:tab w:val="left" w:pos="3360"/>
          <w:tab w:val="left" w:pos="3570"/>
          <w:tab w:val="left" w:pos="3780"/>
          <w:tab w:val="left" w:pos="5460"/>
          <w:tab w:val="left" w:pos="5880"/>
          <w:tab w:val="right" w:pos="8306"/>
        </w:tabs>
        <w:rPr>
          <w:rFonts w:ascii="宋体" w:hAnsi="宋体"/>
        </w:rPr>
      </w:pPr>
      <w:r>
        <w:rPr>
          <w:rFonts w:ascii="宋体" w:hAnsi="宋体" w:hint="eastAsia"/>
        </w:rPr>
        <w:t>姓名：</w:t>
      </w:r>
      <w:r w:rsidRPr="00327310">
        <w:rPr>
          <w:rFonts w:ascii="宋体" w:hAnsi="宋体" w:hint="eastAsia"/>
          <w:u w:val="single"/>
        </w:rPr>
        <w:t xml:space="preserve"> </w:t>
      </w:r>
      <w:r w:rsidRPr="00327310">
        <w:rPr>
          <w:rFonts w:ascii="宋体" w:hAnsi="宋体"/>
          <w:u w:val="single"/>
        </w:rPr>
        <w:t xml:space="preserve"> </w:t>
      </w:r>
      <w:r>
        <w:rPr>
          <w:rFonts w:ascii="宋体" w:hAnsi="宋体" w:hint="eastAsia"/>
          <w:u w:val="single"/>
        </w:rPr>
        <w:t>李晋</w:t>
      </w:r>
      <w:r w:rsidRPr="00327310">
        <w:rPr>
          <w:rFonts w:ascii="宋体" w:hAnsi="宋体" w:hint="eastAsia"/>
          <w:u w:val="single"/>
        </w:rPr>
        <w:t xml:space="preserve">    </w:t>
      </w:r>
      <w:r>
        <w:rPr>
          <w:rFonts w:ascii="宋体" w:hAnsi="宋体" w:hint="eastAsia"/>
        </w:rPr>
        <w:t xml:space="preserve">  </w:t>
      </w:r>
      <w:r>
        <w:rPr>
          <w:rFonts w:ascii="宋体" w:hAnsi="宋体"/>
        </w:rPr>
        <w:t xml:space="preserve"> </w:t>
      </w:r>
      <w:r>
        <w:rPr>
          <w:rFonts w:ascii="宋体" w:hAnsi="宋体" w:hint="eastAsia"/>
        </w:rPr>
        <w:t>学号：</w:t>
      </w:r>
      <w:r w:rsidRPr="00327310">
        <w:rPr>
          <w:rFonts w:ascii="宋体" w:hAnsi="宋体"/>
          <w:u w:val="single"/>
        </w:rPr>
        <w:t>2017110517</w:t>
      </w:r>
      <w:r w:rsidRPr="00327310">
        <w:rPr>
          <w:rFonts w:ascii="宋体" w:hAnsi="宋体" w:hint="eastAsia"/>
          <w:u w:val="single"/>
        </w:rPr>
        <w:t xml:space="preserve">  </w:t>
      </w:r>
      <w:r>
        <w:rPr>
          <w:rFonts w:ascii="宋体" w:hAnsi="宋体" w:hint="eastAsia"/>
        </w:rPr>
        <w:t xml:space="preserve">   </w:t>
      </w:r>
      <w:r>
        <w:rPr>
          <w:rFonts w:ascii="宋体" w:hAnsi="宋体"/>
        </w:rPr>
        <w:t xml:space="preserve"> </w:t>
      </w:r>
      <w:r>
        <w:rPr>
          <w:rFonts w:ascii="宋体" w:hAnsi="宋体" w:hint="eastAsia"/>
        </w:rPr>
        <w:t>指导老师：</w:t>
      </w:r>
      <w:r>
        <w:rPr>
          <w:rFonts w:ascii="宋体" w:hAnsi="宋体" w:hint="eastAsia"/>
          <w:u w:val="single"/>
        </w:rPr>
        <w:t>李贵</w:t>
      </w:r>
      <w:r w:rsidR="001A1DD0" w:rsidRPr="001A1DD0">
        <w:rPr>
          <w:rFonts w:ascii="宋体" w:hAnsi="宋体" w:hint="eastAsia"/>
          <w:u w:val="single"/>
        </w:rPr>
        <w:t>洋</w:t>
      </w:r>
      <w:r w:rsidRPr="008E0804">
        <w:rPr>
          <w:rFonts w:ascii="宋体" w:hAnsi="宋体" w:hint="eastAsia"/>
          <w:u w:val="single"/>
        </w:rPr>
        <w:t xml:space="preserve">   </w:t>
      </w:r>
      <w:r>
        <w:rPr>
          <w:rFonts w:ascii="宋体" w:hAnsi="宋体" w:hint="eastAsia"/>
        </w:rPr>
        <w:t xml:space="preserve"> </w:t>
      </w:r>
      <w:r>
        <w:rPr>
          <w:rFonts w:ascii="宋体" w:hAnsi="宋体"/>
        </w:rPr>
        <w:t xml:space="preserve">  </w:t>
      </w:r>
      <w:r>
        <w:rPr>
          <w:rFonts w:ascii="宋体" w:hAnsi="宋体" w:hint="eastAsia"/>
        </w:rPr>
        <w:t xml:space="preserve"> 实验成绩:</w:t>
      </w:r>
      <w:r w:rsidRPr="008E0804">
        <w:rPr>
          <w:rFonts w:ascii="宋体" w:hAnsi="宋体"/>
          <w:u w:val="single"/>
        </w:rPr>
        <w:t xml:space="preserve">     </w:t>
      </w:r>
    </w:p>
    <w:p w14:paraId="1A357E8E" w14:textId="1FDE1C45" w:rsidR="00745A1F" w:rsidRPr="00745A1F" w:rsidRDefault="00745A1F" w:rsidP="00745A1F">
      <w:pPr>
        <w:tabs>
          <w:tab w:val="left" w:pos="2130"/>
          <w:tab w:val="left" w:pos="2520"/>
          <w:tab w:val="left" w:pos="3225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right" w:pos="8306"/>
        </w:tabs>
        <w:rPr>
          <w:rFonts w:ascii="宋体" w:hAnsi="宋体"/>
        </w:rPr>
      </w:pPr>
      <w:r>
        <w:rPr>
          <w:rFonts w:ascii="宋体" w:hAnsi="宋体"/>
          <w:noProof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EDC5207" wp14:editId="5543AA03">
                <wp:simplePos x="0" y="0"/>
                <wp:positionH relativeFrom="column">
                  <wp:posOffset>0</wp:posOffset>
                </wp:positionH>
                <wp:positionV relativeFrom="paragraph">
                  <wp:posOffset>99060</wp:posOffset>
                </wp:positionV>
                <wp:extent cx="5257800" cy="1905"/>
                <wp:effectExtent l="38100" t="35560" r="50800" b="51435"/>
                <wp:wrapNone/>
                <wp:docPr id="8" name="Lin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257800" cy="1905"/>
                        </a:xfrm>
                        <a:prstGeom prst="line">
                          <a:avLst/>
                        </a:prstGeom>
                        <a:noFill/>
                        <a:ln w="57150" cmpd="thickThin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7192B49" id="Line 2" o:spid="_x0000_s1026" style="position:absolute;left:0;text-align:lef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7.8pt" to="414pt,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" strokeweight="4.5pt">
                <v:stroke linestyle="thickThin"/>
              </v:line>
            </w:pict>
          </mc:Fallback>
        </mc:AlternateContent>
      </w:r>
      <w:bookmarkEnd w:id="0"/>
      <w:bookmarkEnd w:id="1"/>
    </w:p>
    <w:p w14:paraId="22B31BC1" w14:textId="658B500E" w:rsidR="00471890" w:rsidRPr="001A1DD0" w:rsidRDefault="00471890" w:rsidP="001A1DD0">
      <w:pPr>
        <w:pStyle w:val="3"/>
        <w:jc w:val="center"/>
        <w:rPr>
          <w:b/>
          <w:bCs/>
          <w:sz w:val="24"/>
          <w:szCs w:val="32"/>
        </w:rPr>
      </w:pPr>
      <w:r w:rsidRPr="001A1DD0">
        <w:rPr>
          <w:rFonts w:hint="eastAsia"/>
          <w:b/>
          <w:bCs/>
          <w:sz w:val="24"/>
          <w:szCs w:val="32"/>
        </w:rPr>
        <w:t>实验</w:t>
      </w:r>
      <w:r w:rsidR="006F348A" w:rsidRPr="001A1DD0">
        <w:rPr>
          <w:b/>
          <w:bCs/>
          <w:sz w:val="24"/>
          <w:szCs w:val="32"/>
        </w:rPr>
        <w:t>6</w:t>
      </w:r>
      <w:r w:rsidRPr="001A1DD0">
        <w:rPr>
          <w:rFonts w:hint="eastAsia"/>
          <w:b/>
          <w:bCs/>
          <w:sz w:val="24"/>
          <w:szCs w:val="32"/>
        </w:rPr>
        <w:t xml:space="preserve">  Auto Layout</w:t>
      </w:r>
    </w:p>
    <w:p w14:paraId="4C3C80CC" w14:textId="2764C914" w:rsidR="00471890" w:rsidRPr="00B53E04" w:rsidRDefault="00601B10" w:rsidP="00471890">
      <w:pPr>
        <w:pStyle w:val="3"/>
        <w:ind w:left="0"/>
        <w:jc w:val="left"/>
        <w:rPr>
          <w:b/>
          <w:bCs/>
        </w:rPr>
      </w:pPr>
      <w:r>
        <w:rPr>
          <w:rFonts w:hint="eastAsia"/>
          <w:b/>
          <w:bCs/>
        </w:rPr>
        <w:t>一</w:t>
      </w:r>
      <w:r w:rsidR="00471890" w:rsidRPr="00B53E04">
        <w:rPr>
          <w:rFonts w:hint="eastAsia"/>
          <w:b/>
          <w:bCs/>
        </w:rPr>
        <w:t>.</w:t>
      </w:r>
      <w:r w:rsidR="00471890" w:rsidRPr="00B53E04">
        <w:rPr>
          <w:rFonts w:hint="eastAsia"/>
          <w:b/>
          <w:bCs/>
        </w:rPr>
        <w:tab/>
      </w:r>
      <w:r w:rsidR="00471890" w:rsidRPr="00B53E04">
        <w:rPr>
          <w:rFonts w:hint="eastAsia"/>
          <w:b/>
          <w:bCs/>
        </w:rPr>
        <w:t>实验目的</w:t>
      </w:r>
    </w:p>
    <w:p w14:paraId="4825E91A" w14:textId="77777777" w:rsidR="00471890" w:rsidRDefault="00471890" w:rsidP="00471890">
      <w:pPr>
        <w:pStyle w:val="3"/>
        <w:ind w:leftChars="200"/>
        <w:jc w:val="left"/>
      </w:pPr>
      <w:r>
        <w:rPr>
          <w:rFonts w:hint="eastAsia"/>
        </w:rPr>
        <w:t>(1)</w:t>
      </w:r>
      <w:r>
        <w:rPr>
          <w:rFonts w:hint="eastAsia"/>
        </w:rPr>
        <w:tab/>
      </w:r>
      <w:r>
        <w:rPr>
          <w:rFonts w:hint="eastAsia"/>
        </w:rPr>
        <w:t>掌握</w:t>
      </w:r>
      <w:proofErr w:type="spellStart"/>
      <w:r>
        <w:rPr>
          <w:rFonts w:hint="eastAsia"/>
        </w:rPr>
        <w:t>UIKit</w:t>
      </w:r>
      <w:proofErr w:type="spellEnd"/>
      <w:r>
        <w:rPr>
          <w:rFonts w:hint="eastAsia"/>
        </w:rPr>
        <w:t>基本结构</w:t>
      </w:r>
    </w:p>
    <w:p w14:paraId="716C5FDC" w14:textId="77777777" w:rsidR="00471890" w:rsidRDefault="00471890" w:rsidP="00471890">
      <w:pPr>
        <w:pStyle w:val="3"/>
        <w:ind w:leftChars="200"/>
        <w:jc w:val="left"/>
      </w:pPr>
      <w:r>
        <w:rPr>
          <w:rFonts w:hint="eastAsia"/>
        </w:rPr>
        <w:t>(2)</w:t>
      </w:r>
      <w:r>
        <w:rPr>
          <w:rFonts w:hint="eastAsia"/>
        </w:rPr>
        <w:tab/>
      </w:r>
      <w:r>
        <w:rPr>
          <w:rFonts w:hint="eastAsia"/>
        </w:rPr>
        <w:t>掌握</w:t>
      </w:r>
      <w:proofErr w:type="spellStart"/>
      <w:r>
        <w:rPr>
          <w:rFonts w:hint="eastAsia"/>
        </w:rPr>
        <w:t>UIKit</w:t>
      </w:r>
      <w:proofErr w:type="spellEnd"/>
      <w:r>
        <w:rPr>
          <w:rFonts w:hint="eastAsia"/>
        </w:rPr>
        <w:t>界面构造技术</w:t>
      </w:r>
    </w:p>
    <w:p w14:paraId="65A67DD2" w14:textId="6082DB2E" w:rsidR="00471890" w:rsidRDefault="00471890" w:rsidP="00471890">
      <w:pPr>
        <w:pStyle w:val="3"/>
        <w:ind w:leftChars="200"/>
        <w:jc w:val="left"/>
      </w:pPr>
      <w:r>
        <w:rPr>
          <w:rFonts w:hint="eastAsia"/>
        </w:rPr>
        <w:t>(3)</w:t>
      </w:r>
      <w:r>
        <w:rPr>
          <w:rFonts w:hint="eastAsia"/>
        </w:rPr>
        <w:tab/>
      </w:r>
      <w:r>
        <w:rPr>
          <w:rFonts w:hint="eastAsia"/>
        </w:rPr>
        <w:t>掌握自动布局方法</w:t>
      </w:r>
    </w:p>
    <w:p w14:paraId="171F6887" w14:textId="77777777" w:rsidR="00601B10" w:rsidRPr="00601B10" w:rsidRDefault="00601B10" w:rsidP="00601B10">
      <w:pPr>
        <w:rPr>
          <w:rFonts w:hint="eastAsia"/>
        </w:rPr>
      </w:pPr>
    </w:p>
    <w:p w14:paraId="3F35C7B7" w14:textId="49E17238" w:rsidR="00471890" w:rsidRPr="00B53E04" w:rsidRDefault="00601B10" w:rsidP="00471890">
      <w:pPr>
        <w:pStyle w:val="3"/>
        <w:ind w:left="0"/>
        <w:jc w:val="left"/>
        <w:rPr>
          <w:b/>
          <w:bCs/>
        </w:rPr>
      </w:pPr>
      <w:r>
        <w:rPr>
          <w:rFonts w:hint="eastAsia"/>
          <w:b/>
          <w:bCs/>
        </w:rPr>
        <w:t>二</w:t>
      </w:r>
      <w:r w:rsidR="00471890" w:rsidRPr="00B53E04">
        <w:rPr>
          <w:rFonts w:hint="eastAsia"/>
          <w:b/>
          <w:bCs/>
        </w:rPr>
        <w:t>.</w:t>
      </w:r>
      <w:r w:rsidR="00471890" w:rsidRPr="00B53E04">
        <w:rPr>
          <w:rFonts w:hint="eastAsia"/>
          <w:b/>
          <w:bCs/>
        </w:rPr>
        <w:tab/>
      </w:r>
      <w:r w:rsidR="00471890" w:rsidRPr="00B53E04">
        <w:rPr>
          <w:rFonts w:hint="eastAsia"/>
          <w:b/>
          <w:bCs/>
        </w:rPr>
        <w:t>实验要求</w:t>
      </w:r>
    </w:p>
    <w:p w14:paraId="0D3B9CF0" w14:textId="77777777" w:rsidR="00471890" w:rsidRDefault="00471890" w:rsidP="00471890">
      <w:pPr>
        <w:pStyle w:val="3"/>
        <w:ind w:leftChars="200"/>
        <w:jc w:val="left"/>
      </w:pPr>
      <w:r>
        <w:rPr>
          <w:rFonts w:hint="eastAsia"/>
        </w:rPr>
        <w:t>(1)</w:t>
      </w:r>
      <w:r>
        <w:rPr>
          <w:rFonts w:hint="eastAsia"/>
        </w:rPr>
        <w:tab/>
      </w:r>
      <w:r>
        <w:rPr>
          <w:rFonts w:hint="eastAsia"/>
        </w:rPr>
        <w:t>认真填写实验报告，附加源代码（主要代码）和实验运行结果记录。</w:t>
      </w:r>
    </w:p>
    <w:p w14:paraId="4300546A" w14:textId="68E7B059" w:rsidR="00471890" w:rsidRDefault="00471890" w:rsidP="00471890">
      <w:pPr>
        <w:pStyle w:val="3"/>
        <w:ind w:leftChars="200"/>
      </w:pPr>
      <w:r>
        <w:rPr>
          <w:rFonts w:hint="eastAsia"/>
        </w:rPr>
        <w:t>(2)</w:t>
      </w:r>
      <w:r>
        <w:rPr>
          <w:rFonts w:hint="eastAsia"/>
        </w:rPr>
        <w:tab/>
      </w:r>
      <w:r>
        <w:rPr>
          <w:rFonts w:hint="eastAsia"/>
        </w:rPr>
        <w:t>对设计好的程序，检查输出是否符合预期，如有错请分析错误原因并解决。</w:t>
      </w:r>
    </w:p>
    <w:p w14:paraId="1B6536A7" w14:textId="77777777" w:rsidR="00601B10" w:rsidRPr="00601B10" w:rsidRDefault="00601B10" w:rsidP="00601B10">
      <w:pPr>
        <w:rPr>
          <w:rFonts w:hint="eastAsia"/>
        </w:rPr>
      </w:pPr>
    </w:p>
    <w:p w14:paraId="7EB34D4E" w14:textId="1853629F" w:rsidR="00471890" w:rsidRPr="00B53E04" w:rsidRDefault="00601B10" w:rsidP="00471890">
      <w:pPr>
        <w:pStyle w:val="3"/>
        <w:ind w:left="0"/>
        <w:jc w:val="left"/>
        <w:rPr>
          <w:b/>
          <w:bCs/>
        </w:rPr>
      </w:pPr>
      <w:r>
        <w:rPr>
          <w:rFonts w:hint="eastAsia"/>
          <w:b/>
          <w:bCs/>
        </w:rPr>
        <w:t>三</w:t>
      </w:r>
      <w:r w:rsidR="00471890" w:rsidRPr="00B53E04">
        <w:rPr>
          <w:rFonts w:hint="eastAsia"/>
          <w:b/>
          <w:bCs/>
        </w:rPr>
        <w:t>.</w:t>
      </w:r>
      <w:r w:rsidR="00471890" w:rsidRPr="00B53E04">
        <w:rPr>
          <w:rFonts w:hint="eastAsia"/>
          <w:b/>
          <w:bCs/>
        </w:rPr>
        <w:tab/>
      </w:r>
      <w:r w:rsidR="00471890" w:rsidRPr="00B53E04">
        <w:rPr>
          <w:rFonts w:hint="eastAsia"/>
          <w:b/>
          <w:bCs/>
        </w:rPr>
        <w:t>实验内容</w:t>
      </w:r>
    </w:p>
    <w:p w14:paraId="5008AB8A" w14:textId="53F2C023" w:rsidR="00471890" w:rsidRPr="00EC7416" w:rsidRDefault="00471890" w:rsidP="00471890">
      <w:pPr>
        <w:widowControl/>
        <w:numPr>
          <w:ilvl w:val="0"/>
          <w:numId w:val="7"/>
        </w:numPr>
        <w:spacing w:line="500" w:lineRule="exact"/>
        <w:jc w:val="left"/>
        <w:rPr>
          <w:szCs w:val="21"/>
        </w:rPr>
      </w:pPr>
      <w:r w:rsidRPr="00EC7416">
        <w:rPr>
          <w:szCs w:val="21"/>
        </w:rPr>
        <w:t>采用</w:t>
      </w:r>
      <w:proofErr w:type="spellStart"/>
      <w:r w:rsidRPr="00EC7416">
        <w:rPr>
          <w:rFonts w:hint="eastAsia"/>
          <w:szCs w:val="21"/>
        </w:rPr>
        <w:t>A</w:t>
      </w:r>
      <w:r w:rsidRPr="00EC7416">
        <w:rPr>
          <w:szCs w:val="21"/>
        </w:rPr>
        <w:t>utolayout</w:t>
      </w:r>
      <w:proofErr w:type="spellEnd"/>
      <w:r w:rsidRPr="00EC7416">
        <w:rPr>
          <w:szCs w:val="21"/>
        </w:rPr>
        <w:t xml:space="preserve"> </w:t>
      </w:r>
      <w:r w:rsidRPr="00EC7416">
        <w:rPr>
          <w:szCs w:val="21"/>
        </w:rPr>
        <w:t>中的</w:t>
      </w:r>
      <w:r w:rsidRPr="00EC7416">
        <w:rPr>
          <w:szCs w:val="21"/>
        </w:rPr>
        <w:t xml:space="preserve"> </w:t>
      </w:r>
      <w:proofErr w:type="spellStart"/>
      <w:r w:rsidRPr="00EC7416">
        <w:rPr>
          <w:szCs w:val="21"/>
        </w:rPr>
        <w:t>stackview</w:t>
      </w:r>
      <w:proofErr w:type="spellEnd"/>
      <w:r w:rsidRPr="00EC7416">
        <w:rPr>
          <w:szCs w:val="21"/>
        </w:rPr>
        <w:t xml:space="preserve"> </w:t>
      </w:r>
      <w:r w:rsidRPr="00EC7416">
        <w:rPr>
          <w:szCs w:val="21"/>
        </w:rPr>
        <w:t>和约束实现以下布局</w:t>
      </w:r>
      <w:r w:rsidR="008D5CC9">
        <w:rPr>
          <w:rFonts w:hint="eastAsia"/>
          <w:szCs w:val="21"/>
        </w:rPr>
        <w:t>；</w:t>
      </w:r>
    </w:p>
    <w:p w14:paraId="0202D1EE" w14:textId="1A10D837" w:rsidR="00D02CAE" w:rsidRPr="00EC7416" w:rsidRDefault="00471890" w:rsidP="00F46F00">
      <w:pPr>
        <w:widowControl/>
        <w:ind w:firstLineChars="200" w:firstLine="420"/>
        <w:jc w:val="center"/>
        <w:rPr>
          <w:szCs w:val="21"/>
        </w:rPr>
      </w:pPr>
      <w:r w:rsidRPr="00DE73ED">
        <w:rPr>
          <w:noProof/>
        </w:rPr>
        <w:drawing>
          <wp:inline distT="0" distB="0" distL="0" distR="0" wp14:anchorId="45712DDC" wp14:editId="21F9187B">
            <wp:extent cx="4110990" cy="3118293"/>
            <wp:effectExtent l="0" t="0" r="381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36845" cy="313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DA0B" w14:textId="79E5C2A1" w:rsidR="00BA1FC2" w:rsidRPr="00EC7416" w:rsidRDefault="00BA1FC2" w:rsidP="00BA1FC2">
      <w:pPr>
        <w:widowControl/>
        <w:numPr>
          <w:ilvl w:val="0"/>
          <w:numId w:val="7"/>
        </w:numPr>
        <w:spacing w:line="500" w:lineRule="exact"/>
        <w:jc w:val="left"/>
        <w:rPr>
          <w:szCs w:val="21"/>
        </w:rPr>
      </w:pPr>
      <w:r w:rsidRPr="00EC7416">
        <w:rPr>
          <w:szCs w:val="21"/>
        </w:rPr>
        <w:t>采用</w:t>
      </w:r>
      <w:r w:rsidR="00BB4AAA">
        <w:rPr>
          <w:rFonts w:hint="eastAsia"/>
          <w:szCs w:val="21"/>
        </w:rPr>
        <w:t>纯</w:t>
      </w:r>
      <w:r>
        <w:rPr>
          <w:rFonts w:hint="eastAsia"/>
          <w:szCs w:val="21"/>
        </w:rPr>
        <w:t>代码</w:t>
      </w:r>
      <w:r w:rsidR="002348EA">
        <w:rPr>
          <w:rFonts w:hint="eastAsia"/>
          <w:szCs w:val="21"/>
        </w:rPr>
        <w:t>添加</w:t>
      </w:r>
      <w:r w:rsidR="00973E68">
        <w:rPr>
          <w:rFonts w:hint="eastAsia"/>
          <w:szCs w:val="21"/>
        </w:rPr>
        <w:t>试图以及相应</w:t>
      </w:r>
      <w:r w:rsidR="002348EA">
        <w:rPr>
          <w:rFonts w:hint="eastAsia"/>
          <w:szCs w:val="21"/>
        </w:rPr>
        <w:t>约束的</w:t>
      </w:r>
      <w:r>
        <w:rPr>
          <w:rFonts w:hint="eastAsia"/>
          <w:szCs w:val="21"/>
        </w:rPr>
        <w:t>方式实现</w:t>
      </w:r>
      <w:r w:rsidR="0029791A">
        <w:rPr>
          <w:rFonts w:hint="eastAsia"/>
          <w:szCs w:val="21"/>
        </w:rPr>
        <w:t>下</w:t>
      </w:r>
      <w:r>
        <w:rPr>
          <w:rFonts w:hint="eastAsia"/>
          <w:szCs w:val="21"/>
        </w:rPr>
        <w:t>述布局</w:t>
      </w:r>
      <w:r w:rsidR="00B173B1">
        <w:rPr>
          <w:rFonts w:hint="eastAsia"/>
          <w:szCs w:val="21"/>
        </w:rPr>
        <w:t>；</w:t>
      </w:r>
    </w:p>
    <w:p w14:paraId="71E4466C" w14:textId="462A96C8" w:rsidR="00AA156A" w:rsidRDefault="00194535" w:rsidP="00063E67">
      <w:pPr>
        <w:widowControl/>
        <w:ind w:left="480"/>
        <w:jc w:val="left"/>
        <w:rPr>
          <w:noProof/>
        </w:rPr>
      </w:pPr>
      <w:r w:rsidRPr="00194535">
        <w:rPr>
          <w:noProof/>
        </w:rPr>
        <w:lastRenderedPageBreak/>
        <w:drawing>
          <wp:inline distT="0" distB="0" distL="0" distR="0" wp14:anchorId="5E17B4BB" wp14:editId="2B031DE0">
            <wp:extent cx="894522" cy="149810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06395" cy="151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791A" w:rsidRPr="0029791A">
        <w:rPr>
          <w:noProof/>
        </w:rPr>
        <w:t xml:space="preserve"> </w:t>
      </w:r>
      <w:r w:rsidR="0029791A" w:rsidRPr="0029791A">
        <w:rPr>
          <w:noProof/>
        </w:rPr>
        <w:drawing>
          <wp:inline distT="0" distB="0" distL="0" distR="0" wp14:anchorId="5CBBBFAB" wp14:editId="22286276">
            <wp:extent cx="1948070" cy="116320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73243" cy="11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21EC7" w14:textId="77777777" w:rsidR="00AA156A" w:rsidRDefault="00AA156A" w:rsidP="00B537A1">
      <w:pPr>
        <w:widowControl/>
        <w:ind w:left="480"/>
        <w:jc w:val="left"/>
      </w:pPr>
    </w:p>
    <w:p w14:paraId="75A351C3" w14:textId="15848C0C" w:rsidR="00063E67" w:rsidRDefault="00063E67" w:rsidP="00063E67">
      <w:pPr>
        <w:widowControl/>
        <w:spacing w:line="500" w:lineRule="exact"/>
        <w:jc w:val="left"/>
        <w:rPr>
          <w:szCs w:val="21"/>
        </w:rPr>
      </w:pPr>
    </w:p>
    <w:p w14:paraId="393C567A" w14:textId="4DA2FACB" w:rsidR="004936F6" w:rsidRPr="00B53E04" w:rsidRDefault="006470D2" w:rsidP="00B53E04">
      <w:pPr>
        <w:pStyle w:val="3"/>
        <w:ind w:left="0"/>
        <w:jc w:val="left"/>
        <w:rPr>
          <w:b/>
          <w:bCs/>
        </w:rPr>
      </w:pPr>
      <w:r>
        <w:rPr>
          <w:rFonts w:hint="eastAsia"/>
          <w:b/>
          <w:bCs/>
        </w:rPr>
        <w:t>四</w:t>
      </w:r>
      <w:r w:rsidR="004936F6" w:rsidRPr="00B53E04">
        <w:rPr>
          <w:b/>
          <w:bCs/>
        </w:rPr>
        <w:t>、</w:t>
      </w:r>
      <w:r w:rsidR="004936F6" w:rsidRPr="00B53E04">
        <w:rPr>
          <w:rFonts w:hint="eastAsia"/>
          <w:b/>
          <w:bCs/>
        </w:rPr>
        <w:t>实验主要流程、基本操作或核心代码、算法片段（该部分如不够填写，请另加附页）</w:t>
      </w:r>
    </w:p>
    <w:p w14:paraId="18FD528C" w14:textId="7C1B3B8B" w:rsidR="00063E67" w:rsidRPr="004936F6" w:rsidRDefault="00106103" w:rsidP="00063E67">
      <w:pPr>
        <w:widowControl/>
        <w:spacing w:line="500" w:lineRule="exact"/>
        <w:jc w:val="left"/>
        <w:rPr>
          <w:szCs w:val="21"/>
        </w:rPr>
      </w:pPr>
      <w:r>
        <w:rPr>
          <w:rFonts w:hint="eastAsia"/>
          <w:szCs w:val="21"/>
        </w:rPr>
        <w:t>(</w:t>
      </w:r>
      <w:r>
        <w:rPr>
          <w:szCs w:val="21"/>
        </w:rPr>
        <w:t>1)</w:t>
      </w:r>
      <w:r w:rsidRPr="00EC7416">
        <w:rPr>
          <w:szCs w:val="21"/>
        </w:rPr>
        <w:t>采用</w:t>
      </w:r>
      <w:proofErr w:type="spellStart"/>
      <w:r w:rsidRPr="00EC7416">
        <w:rPr>
          <w:rFonts w:hint="eastAsia"/>
          <w:szCs w:val="21"/>
        </w:rPr>
        <w:t>A</w:t>
      </w:r>
      <w:r w:rsidRPr="00EC7416">
        <w:rPr>
          <w:szCs w:val="21"/>
        </w:rPr>
        <w:t>utolayout</w:t>
      </w:r>
      <w:proofErr w:type="spellEnd"/>
      <w:r w:rsidRPr="00EC7416">
        <w:rPr>
          <w:szCs w:val="21"/>
        </w:rPr>
        <w:t xml:space="preserve"> </w:t>
      </w:r>
      <w:r w:rsidRPr="00EC7416">
        <w:rPr>
          <w:szCs w:val="21"/>
        </w:rPr>
        <w:t>中的</w:t>
      </w:r>
      <w:r w:rsidRPr="00EC7416">
        <w:rPr>
          <w:szCs w:val="21"/>
        </w:rPr>
        <w:t xml:space="preserve"> </w:t>
      </w:r>
      <w:proofErr w:type="spellStart"/>
      <w:r w:rsidRPr="00EC7416">
        <w:rPr>
          <w:szCs w:val="21"/>
        </w:rPr>
        <w:t>stackview</w:t>
      </w:r>
      <w:proofErr w:type="spellEnd"/>
      <w:r w:rsidRPr="00EC7416">
        <w:rPr>
          <w:szCs w:val="21"/>
        </w:rPr>
        <w:t xml:space="preserve"> </w:t>
      </w:r>
      <w:r w:rsidRPr="00EC7416">
        <w:rPr>
          <w:szCs w:val="21"/>
        </w:rPr>
        <w:t>和约束实现以下布局</w:t>
      </w:r>
    </w:p>
    <w:p w14:paraId="6B4C6059" w14:textId="09DF6A1F" w:rsidR="00E545B0" w:rsidRDefault="009E67A6" w:rsidP="00B537A1">
      <w:pPr>
        <w:widowControl/>
        <w:ind w:left="480"/>
        <w:jc w:val="left"/>
        <w:rPr>
          <w:noProof/>
        </w:rPr>
      </w:pPr>
      <w:r w:rsidRPr="009E67A6">
        <w:rPr>
          <w:noProof/>
        </w:rPr>
        <w:drawing>
          <wp:inline distT="0" distB="0" distL="0" distR="0" wp14:anchorId="732C5CB6" wp14:editId="4872F5BD">
            <wp:extent cx="1224793" cy="240661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60900" cy="247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67A6">
        <w:rPr>
          <w:noProof/>
        </w:rPr>
        <w:t xml:space="preserve"> </w:t>
      </w:r>
      <w:r w:rsidRPr="009E67A6">
        <w:rPr>
          <w:noProof/>
        </w:rPr>
        <w:drawing>
          <wp:inline distT="0" distB="0" distL="0" distR="0" wp14:anchorId="534D68D7" wp14:editId="443A4114">
            <wp:extent cx="2994870" cy="16388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06393" cy="169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D02C" w14:textId="778D36CE" w:rsidR="009E67A6" w:rsidRDefault="009E67A6" w:rsidP="00B537A1">
      <w:pPr>
        <w:widowControl/>
        <w:ind w:left="480"/>
        <w:jc w:val="left"/>
      </w:pPr>
    </w:p>
    <w:p w14:paraId="7F7C735E" w14:textId="7D4A2734" w:rsidR="00AA41AF" w:rsidRDefault="000D1292" w:rsidP="00B537A1">
      <w:pPr>
        <w:widowControl/>
        <w:ind w:left="480"/>
        <w:jc w:val="left"/>
      </w:pPr>
      <w:r w:rsidRPr="000D1292">
        <w:rPr>
          <w:noProof/>
        </w:rPr>
        <w:drawing>
          <wp:inline distT="0" distB="0" distL="0" distR="0" wp14:anchorId="2814B77A" wp14:editId="035BE7E3">
            <wp:extent cx="1161208" cy="202068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75241" cy="20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AA41AF">
        <w:rPr>
          <w:noProof/>
        </w:rPr>
        <w:drawing>
          <wp:inline distT="0" distB="0" distL="0" distR="0" wp14:anchorId="29443781" wp14:editId="30E897D9">
            <wp:extent cx="3036815" cy="185538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04860" cy="189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AA5AF" w14:textId="1E492322" w:rsidR="00AA156A" w:rsidRDefault="00AA156A" w:rsidP="00B537A1">
      <w:pPr>
        <w:widowControl/>
        <w:ind w:left="480"/>
        <w:jc w:val="left"/>
      </w:pPr>
    </w:p>
    <w:p w14:paraId="3554BC01" w14:textId="64DAF345" w:rsidR="00600AA6" w:rsidRPr="00EC7416" w:rsidRDefault="00600AA6" w:rsidP="00600AA6">
      <w:pPr>
        <w:widowControl/>
        <w:spacing w:line="500" w:lineRule="exact"/>
        <w:jc w:val="left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  <w:r w:rsidRPr="00EC7416">
        <w:rPr>
          <w:szCs w:val="21"/>
        </w:rPr>
        <w:t>采用</w:t>
      </w:r>
      <w:r>
        <w:rPr>
          <w:rFonts w:hint="eastAsia"/>
          <w:szCs w:val="21"/>
        </w:rPr>
        <w:t>纯代码添加试图以及相应约束的方式实现下述布局；</w:t>
      </w:r>
    </w:p>
    <w:p w14:paraId="76D58AD7" w14:textId="793C62D9" w:rsidR="009768A1" w:rsidRPr="00600AA6" w:rsidRDefault="009768A1" w:rsidP="00600AA6">
      <w:pPr>
        <w:widowControl/>
        <w:jc w:val="left"/>
      </w:pPr>
    </w:p>
    <w:p w14:paraId="1C32CF63" w14:textId="77777777" w:rsidR="009768A1" w:rsidRPr="00D21479" w:rsidRDefault="009768A1" w:rsidP="009768A1">
      <w:pPr>
        <w:pStyle w:val="p3"/>
      </w:pPr>
      <w:r w:rsidRPr="00D21479">
        <w:t>import</w:t>
      </w:r>
      <w:r w:rsidRPr="00D21479">
        <w:rPr>
          <w:rStyle w:val="s1"/>
        </w:rPr>
        <w:t xml:space="preserve"> </w:t>
      </w:r>
      <w:proofErr w:type="spellStart"/>
      <w:r w:rsidRPr="00D21479">
        <w:rPr>
          <w:rStyle w:val="s1"/>
        </w:rPr>
        <w:t>UIKit</w:t>
      </w:r>
      <w:proofErr w:type="spellEnd"/>
    </w:p>
    <w:p w14:paraId="644AB805" w14:textId="77777777" w:rsidR="009768A1" w:rsidRPr="00D21479" w:rsidRDefault="009768A1" w:rsidP="009768A1">
      <w:pPr>
        <w:pStyle w:val="p2"/>
        <w:rPr>
          <w:sz w:val="21"/>
          <w:szCs w:val="21"/>
        </w:rPr>
      </w:pPr>
    </w:p>
    <w:p w14:paraId="2182745B" w14:textId="77777777" w:rsidR="009768A1" w:rsidRPr="00D21479" w:rsidRDefault="009768A1" w:rsidP="009768A1">
      <w:pPr>
        <w:pStyle w:val="p4"/>
      </w:pPr>
      <w:r w:rsidRPr="00D21479">
        <w:rPr>
          <w:rStyle w:val="s2"/>
        </w:rPr>
        <w:lastRenderedPageBreak/>
        <w:t>class</w:t>
      </w:r>
      <w:r w:rsidRPr="00D21479">
        <w:t xml:space="preserve"> </w:t>
      </w:r>
      <w:proofErr w:type="spellStart"/>
      <w:r w:rsidRPr="00D21479">
        <w:t>MyViewController</w:t>
      </w:r>
      <w:proofErr w:type="spellEnd"/>
      <w:r w:rsidRPr="00D21479">
        <w:t xml:space="preserve">: </w:t>
      </w:r>
      <w:proofErr w:type="spellStart"/>
      <w:r w:rsidRPr="00D21479">
        <w:rPr>
          <w:rStyle w:val="s3"/>
        </w:rPr>
        <w:t>UIViewController</w:t>
      </w:r>
      <w:proofErr w:type="spellEnd"/>
      <w:r w:rsidRPr="00D21479">
        <w:t xml:space="preserve"> {</w:t>
      </w:r>
    </w:p>
    <w:p w14:paraId="24B6870D" w14:textId="77777777" w:rsidR="009768A1" w:rsidRPr="00D21479" w:rsidRDefault="009768A1" w:rsidP="009768A1">
      <w:pPr>
        <w:pStyle w:val="p1"/>
      </w:pPr>
      <w:r w:rsidRPr="00D21479">
        <w:rPr>
          <w:rStyle w:val="apple-converted-space"/>
          <w:color w:val="000000"/>
        </w:rPr>
        <w:t xml:space="preserve">    </w:t>
      </w:r>
      <w:r w:rsidRPr="00D21479">
        <w:t>//</w:t>
      </w:r>
      <w:r w:rsidRPr="00D21479">
        <w:t>声明</w:t>
      </w:r>
      <w:r w:rsidRPr="00D21479">
        <w:t>3</w:t>
      </w:r>
      <w:r w:rsidRPr="00D21479">
        <w:t>个</w:t>
      </w:r>
      <w:proofErr w:type="spellStart"/>
      <w:r w:rsidRPr="00D21479">
        <w:t>UIView</w:t>
      </w:r>
      <w:proofErr w:type="spellEnd"/>
    </w:p>
    <w:p w14:paraId="0967B5D9" w14:textId="77777777" w:rsidR="009768A1" w:rsidRPr="00D21479" w:rsidRDefault="009768A1" w:rsidP="009768A1">
      <w:pPr>
        <w:pStyle w:val="p4"/>
      </w:pPr>
      <w:r w:rsidRPr="00D21479">
        <w:rPr>
          <w:rStyle w:val="apple-converted-space"/>
        </w:rPr>
        <w:t xml:space="preserve">    </w:t>
      </w:r>
      <w:r w:rsidRPr="00D21479">
        <w:rPr>
          <w:rStyle w:val="s2"/>
        </w:rPr>
        <w:t>var</w:t>
      </w:r>
      <w:r w:rsidRPr="00D21479">
        <w:t xml:space="preserve"> view1: </w:t>
      </w:r>
      <w:proofErr w:type="spellStart"/>
      <w:r w:rsidRPr="00D21479">
        <w:rPr>
          <w:rStyle w:val="s3"/>
        </w:rPr>
        <w:t>UIView</w:t>
      </w:r>
      <w:proofErr w:type="spellEnd"/>
      <w:r w:rsidRPr="00D21479">
        <w:t>!</w:t>
      </w:r>
    </w:p>
    <w:p w14:paraId="6AB7FB2E" w14:textId="77777777" w:rsidR="009768A1" w:rsidRPr="00D21479" w:rsidRDefault="009768A1" w:rsidP="009768A1">
      <w:pPr>
        <w:pStyle w:val="p4"/>
      </w:pPr>
      <w:r w:rsidRPr="00D21479">
        <w:rPr>
          <w:rStyle w:val="apple-converted-space"/>
        </w:rPr>
        <w:t xml:space="preserve">    </w:t>
      </w:r>
      <w:r w:rsidRPr="00D21479">
        <w:rPr>
          <w:rStyle w:val="s2"/>
        </w:rPr>
        <w:t>var</w:t>
      </w:r>
      <w:r w:rsidRPr="00D21479">
        <w:t xml:space="preserve"> view2: </w:t>
      </w:r>
      <w:proofErr w:type="spellStart"/>
      <w:r w:rsidRPr="00D21479">
        <w:rPr>
          <w:rStyle w:val="s3"/>
        </w:rPr>
        <w:t>UIView</w:t>
      </w:r>
      <w:proofErr w:type="spellEnd"/>
      <w:r w:rsidRPr="00D21479">
        <w:t>!</w:t>
      </w:r>
    </w:p>
    <w:p w14:paraId="2F2BFA24" w14:textId="77777777" w:rsidR="009768A1" w:rsidRPr="00D21479" w:rsidRDefault="009768A1" w:rsidP="009768A1">
      <w:pPr>
        <w:pStyle w:val="p4"/>
      </w:pPr>
      <w:r w:rsidRPr="00D21479">
        <w:rPr>
          <w:rStyle w:val="apple-converted-space"/>
        </w:rPr>
        <w:t xml:space="preserve">    </w:t>
      </w:r>
      <w:r w:rsidRPr="00D21479">
        <w:rPr>
          <w:rStyle w:val="s2"/>
        </w:rPr>
        <w:t>var</w:t>
      </w:r>
      <w:r w:rsidRPr="00D21479">
        <w:t xml:space="preserve"> view3: </w:t>
      </w:r>
      <w:proofErr w:type="spellStart"/>
      <w:r w:rsidRPr="00D21479">
        <w:rPr>
          <w:rStyle w:val="s3"/>
        </w:rPr>
        <w:t>UIView</w:t>
      </w:r>
      <w:proofErr w:type="spellEnd"/>
      <w:r w:rsidRPr="00D21479">
        <w:t>!</w:t>
      </w:r>
    </w:p>
    <w:p w14:paraId="4527F62B" w14:textId="77777777" w:rsidR="009768A1" w:rsidRPr="00D21479" w:rsidRDefault="009768A1" w:rsidP="009768A1">
      <w:pPr>
        <w:pStyle w:val="p5"/>
      </w:pPr>
      <w:r w:rsidRPr="00D21479">
        <w:rPr>
          <w:rStyle w:val="apple-converted-space"/>
        </w:rPr>
        <w:t>    </w:t>
      </w:r>
    </w:p>
    <w:p w14:paraId="291BA737" w14:textId="77777777" w:rsidR="009768A1" w:rsidRPr="00D21479" w:rsidRDefault="009768A1" w:rsidP="009768A1">
      <w:pPr>
        <w:pStyle w:val="p4"/>
      </w:pPr>
      <w:r w:rsidRPr="00D21479">
        <w:rPr>
          <w:rStyle w:val="apple-converted-space"/>
        </w:rPr>
        <w:t xml:space="preserve">    </w:t>
      </w:r>
      <w:r w:rsidRPr="00D21479">
        <w:rPr>
          <w:rStyle w:val="s2"/>
        </w:rPr>
        <w:t>override</w:t>
      </w:r>
      <w:r w:rsidRPr="00D21479">
        <w:t xml:space="preserve"> </w:t>
      </w:r>
      <w:proofErr w:type="spellStart"/>
      <w:r w:rsidRPr="00D21479">
        <w:rPr>
          <w:rStyle w:val="s2"/>
        </w:rPr>
        <w:t>func</w:t>
      </w:r>
      <w:proofErr w:type="spellEnd"/>
      <w:r w:rsidRPr="00D21479">
        <w:t xml:space="preserve"> </w:t>
      </w:r>
      <w:proofErr w:type="spellStart"/>
      <w:r w:rsidRPr="00D21479">
        <w:t>viewDidLoad</w:t>
      </w:r>
      <w:proofErr w:type="spellEnd"/>
      <w:r w:rsidRPr="00D21479">
        <w:t>() {</w:t>
      </w:r>
    </w:p>
    <w:p w14:paraId="24EAA96C" w14:textId="77777777" w:rsidR="009768A1" w:rsidRPr="00D21479" w:rsidRDefault="009768A1" w:rsidP="009768A1">
      <w:pPr>
        <w:pStyle w:val="p6"/>
      </w:pPr>
      <w:r w:rsidRPr="00D21479">
        <w:rPr>
          <w:rStyle w:val="apple-converted-space"/>
          <w:color w:val="000000"/>
        </w:rPr>
        <w:t xml:space="preserve">        </w:t>
      </w:r>
      <w:proofErr w:type="spellStart"/>
      <w:r w:rsidRPr="00D21479">
        <w:rPr>
          <w:rStyle w:val="s2"/>
        </w:rPr>
        <w:t>super</w:t>
      </w:r>
      <w:r w:rsidRPr="00D21479">
        <w:rPr>
          <w:rStyle w:val="s1"/>
        </w:rPr>
        <w:t>.</w:t>
      </w:r>
      <w:r w:rsidRPr="00D21479">
        <w:t>viewDidLoad</w:t>
      </w:r>
      <w:proofErr w:type="spellEnd"/>
      <w:r w:rsidRPr="00D21479">
        <w:rPr>
          <w:rStyle w:val="s1"/>
        </w:rPr>
        <w:t>()</w:t>
      </w:r>
    </w:p>
    <w:p w14:paraId="59724FCD" w14:textId="77777777" w:rsidR="009768A1" w:rsidRPr="00D21479" w:rsidRDefault="009768A1" w:rsidP="009768A1">
      <w:pPr>
        <w:pStyle w:val="p1"/>
      </w:pPr>
      <w:r w:rsidRPr="00D21479">
        <w:rPr>
          <w:rStyle w:val="apple-converted-space"/>
          <w:color w:val="000000"/>
        </w:rPr>
        <w:t xml:space="preserve">        </w:t>
      </w:r>
      <w:r w:rsidRPr="00D21479">
        <w:t>//</w:t>
      </w:r>
      <w:r w:rsidRPr="00D21479">
        <w:t>将背景颜色设置为白色</w:t>
      </w:r>
    </w:p>
    <w:p w14:paraId="116C54D3" w14:textId="77777777" w:rsidR="009768A1" w:rsidRPr="00D21479" w:rsidRDefault="009768A1" w:rsidP="009768A1">
      <w:pPr>
        <w:pStyle w:val="p7"/>
      </w:pPr>
      <w:r w:rsidRPr="00D21479">
        <w:rPr>
          <w:rStyle w:val="apple-converted-space"/>
          <w:color w:val="000000"/>
        </w:rPr>
        <w:t xml:space="preserve">        </w:t>
      </w:r>
      <w:proofErr w:type="spellStart"/>
      <w:r w:rsidRPr="00D21479">
        <w:t>view</w:t>
      </w:r>
      <w:r w:rsidRPr="00D21479">
        <w:rPr>
          <w:rStyle w:val="s1"/>
        </w:rPr>
        <w:t>.</w:t>
      </w:r>
      <w:r w:rsidRPr="00D21479">
        <w:t>backgroundColor</w:t>
      </w:r>
      <w:proofErr w:type="spellEnd"/>
      <w:r w:rsidRPr="00D21479">
        <w:rPr>
          <w:rStyle w:val="s1"/>
        </w:rPr>
        <w:t xml:space="preserve"> = </w:t>
      </w:r>
      <w:proofErr w:type="spellStart"/>
      <w:r w:rsidRPr="00D21479">
        <w:t>UIColor</w:t>
      </w:r>
      <w:r w:rsidRPr="00D21479">
        <w:rPr>
          <w:rStyle w:val="s1"/>
        </w:rPr>
        <w:t>.</w:t>
      </w:r>
      <w:r w:rsidRPr="00D21479">
        <w:t>white</w:t>
      </w:r>
      <w:proofErr w:type="spellEnd"/>
    </w:p>
    <w:p w14:paraId="03FEE4F8" w14:textId="77777777" w:rsidR="009768A1" w:rsidRPr="00D21479" w:rsidRDefault="009768A1" w:rsidP="009768A1">
      <w:pPr>
        <w:pStyle w:val="p1"/>
      </w:pPr>
      <w:r w:rsidRPr="00D21479">
        <w:rPr>
          <w:rStyle w:val="apple-converted-space"/>
          <w:color w:val="000000"/>
        </w:rPr>
        <w:t xml:space="preserve">        </w:t>
      </w:r>
      <w:r w:rsidRPr="00D21479">
        <w:t>//</w:t>
      </w:r>
      <w:r w:rsidRPr="00D21479">
        <w:t>创建</w:t>
      </w:r>
      <w:r w:rsidRPr="00D21479">
        <w:t>view1</w:t>
      </w:r>
      <w:r w:rsidRPr="00D21479">
        <w:t>（橘色）</w:t>
      </w:r>
    </w:p>
    <w:p w14:paraId="64A2A80D" w14:textId="77777777" w:rsidR="009768A1" w:rsidRPr="00D21479" w:rsidRDefault="009768A1" w:rsidP="009768A1">
      <w:pPr>
        <w:pStyle w:val="p4"/>
      </w:pPr>
      <w:r w:rsidRPr="00D21479">
        <w:rPr>
          <w:rStyle w:val="apple-converted-space"/>
        </w:rPr>
        <w:t xml:space="preserve">        </w:t>
      </w:r>
      <w:r w:rsidRPr="00D21479">
        <w:rPr>
          <w:rStyle w:val="s4"/>
        </w:rPr>
        <w:t>view1</w:t>
      </w:r>
      <w:r w:rsidRPr="00D21479">
        <w:t xml:space="preserve"> = </w:t>
      </w:r>
      <w:proofErr w:type="spellStart"/>
      <w:r w:rsidRPr="00D21479">
        <w:rPr>
          <w:rStyle w:val="s3"/>
        </w:rPr>
        <w:t>UIView</w:t>
      </w:r>
      <w:proofErr w:type="spellEnd"/>
      <w:r w:rsidRPr="00D21479">
        <w:t>(</w:t>
      </w:r>
      <w:proofErr w:type="spellStart"/>
      <w:r w:rsidRPr="00D21479">
        <w:t>frame:</w:t>
      </w:r>
      <w:r w:rsidRPr="00D21479">
        <w:rPr>
          <w:rStyle w:val="s3"/>
        </w:rPr>
        <w:t>CGRect</w:t>
      </w:r>
      <w:proofErr w:type="spellEnd"/>
      <w:r w:rsidRPr="00D21479">
        <w:t>(x:</w:t>
      </w:r>
      <w:r w:rsidRPr="00D21479">
        <w:rPr>
          <w:rStyle w:val="s5"/>
        </w:rPr>
        <w:t>20</w:t>
      </w:r>
      <w:r w:rsidRPr="00D21479">
        <w:t>,y:</w:t>
      </w:r>
      <w:r w:rsidRPr="00D21479">
        <w:rPr>
          <w:rStyle w:val="s5"/>
        </w:rPr>
        <w:t>100</w:t>
      </w:r>
      <w:r w:rsidRPr="00D21479">
        <w:t>,width:</w:t>
      </w:r>
      <w:r w:rsidRPr="00D21479">
        <w:rPr>
          <w:rStyle w:val="s5"/>
        </w:rPr>
        <w:t>360</w:t>
      </w:r>
      <w:r w:rsidRPr="00D21479">
        <w:t>,height:</w:t>
      </w:r>
      <w:r w:rsidRPr="00D21479">
        <w:rPr>
          <w:rStyle w:val="s5"/>
        </w:rPr>
        <w:t>200</w:t>
      </w:r>
      <w:r w:rsidRPr="00D21479">
        <w:t>))</w:t>
      </w:r>
    </w:p>
    <w:p w14:paraId="4F15F022" w14:textId="77777777" w:rsidR="009768A1" w:rsidRPr="00D21479" w:rsidRDefault="009768A1" w:rsidP="009768A1">
      <w:pPr>
        <w:pStyle w:val="p4"/>
      </w:pPr>
      <w:r w:rsidRPr="00D21479">
        <w:rPr>
          <w:rStyle w:val="apple-converted-space"/>
        </w:rPr>
        <w:t xml:space="preserve">        </w:t>
      </w:r>
      <w:r w:rsidRPr="00D21479">
        <w:rPr>
          <w:rStyle w:val="s6"/>
        </w:rPr>
        <w:t>//</w:t>
      </w:r>
      <w:r w:rsidRPr="00D21479">
        <w:rPr>
          <w:rStyle w:val="s6"/>
        </w:rPr>
        <w:t>设置背景颜色</w:t>
      </w:r>
    </w:p>
    <w:p w14:paraId="17AA3A65" w14:textId="77777777" w:rsidR="009768A1" w:rsidRPr="00D21479" w:rsidRDefault="009768A1" w:rsidP="009768A1">
      <w:pPr>
        <w:pStyle w:val="p7"/>
      </w:pPr>
      <w:r w:rsidRPr="00D21479">
        <w:rPr>
          <w:rStyle w:val="apple-converted-space"/>
          <w:color w:val="000000"/>
        </w:rPr>
        <w:t xml:space="preserve">        </w:t>
      </w:r>
      <w:r w:rsidRPr="00D21479">
        <w:rPr>
          <w:rStyle w:val="s4"/>
        </w:rPr>
        <w:t>view1</w:t>
      </w:r>
      <w:r w:rsidRPr="00D21479">
        <w:rPr>
          <w:rStyle w:val="s1"/>
        </w:rPr>
        <w:t>.</w:t>
      </w:r>
      <w:r w:rsidRPr="00D21479">
        <w:t>backgroundColor</w:t>
      </w:r>
      <w:r w:rsidRPr="00D21479">
        <w:rPr>
          <w:rStyle w:val="s1"/>
        </w:rPr>
        <w:t xml:space="preserve"> = </w:t>
      </w:r>
      <w:proofErr w:type="spellStart"/>
      <w:r w:rsidRPr="00D21479">
        <w:t>UIColor</w:t>
      </w:r>
      <w:r w:rsidRPr="00D21479">
        <w:rPr>
          <w:rStyle w:val="s1"/>
        </w:rPr>
        <w:t>.</w:t>
      </w:r>
      <w:r w:rsidRPr="00D21479">
        <w:t>orange</w:t>
      </w:r>
      <w:proofErr w:type="spellEnd"/>
    </w:p>
    <w:p w14:paraId="788EF9B2" w14:textId="77777777" w:rsidR="009768A1" w:rsidRPr="00D21479" w:rsidRDefault="009768A1" w:rsidP="009768A1">
      <w:pPr>
        <w:pStyle w:val="p4"/>
      </w:pPr>
      <w:r w:rsidRPr="00D21479">
        <w:rPr>
          <w:rStyle w:val="apple-converted-space"/>
        </w:rPr>
        <w:t xml:space="preserve">        </w:t>
      </w:r>
      <w:proofErr w:type="spellStart"/>
      <w:r w:rsidRPr="00D21479">
        <w:rPr>
          <w:rStyle w:val="s3"/>
        </w:rPr>
        <w:t>view</w:t>
      </w:r>
      <w:r w:rsidRPr="00D21479">
        <w:t>.</w:t>
      </w:r>
      <w:r w:rsidRPr="00D21479">
        <w:rPr>
          <w:rStyle w:val="s7"/>
        </w:rPr>
        <w:t>addSubview</w:t>
      </w:r>
      <w:proofErr w:type="spellEnd"/>
      <w:r w:rsidRPr="00D21479">
        <w:t>(</w:t>
      </w:r>
      <w:r w:rsidRPr="00D21479">
        <w:rPr>
          <w:rStyle w:val="s4"/>
        </w:rPr>
        <w:t>view1</w:t>
      </w:r>
      <w:r w:rsidRPr="00D21479">
        <w:t>)</w:t>
      </w:r>
    </w:p>
    <w:p w14:paraId="200E2D08" w14:textId="77777777" w:rsidR="009768A1" w:rsidRPr="00D21479" w:rsidRDefault="009768A1" w:rsidP="009768A1">
      <w:pPr>
        <w:pStyle w:val="p1"/>
      </w:pPr>
      <w:r w:rsidRPr="00D21479">
        <w:rPr>
          <w:rStyle w:val="apple-converted-space"/>
          <w:color w:val="000000"/>
        </w:rPr>
        <w:t xml:space="preserve">        </w:t>
      </w:r>
      <w:r w:rsidRPr="00D21479">
        <w:t>//</w:t>
      </w:r>
      <w:r w:rsidRPr="00D21479">
        <w:t>创建</w:t>
      </w:r>
      <w:r w:rsidRPr="00D21479">
        <w:t>view2</w:t>
      </w:r>
      <w:r w:rsidRPr="00D21479">
        <w:t>（绿色）</w:t>
      </w:r>
    </w:p>
    <w:p w14:paraId="5AE2600D" w14:textId="77777777" w:rsidR="009768A1" w:rsidRPr="00D21479" w:rsidRDefault="009768A1" w:rsidP="009768A1">
      <w:pPr>
        <w:pStyle w:val="p4"/>
      </w:pPr>
      <w:r w:rsidRPr="00D21479">
        <w:rPr>
          <w:rStyle w:val="apple-converted-space"/>
        </w:rPr>
        <w:t xml:space="preserve">        </w:t>
      </w:r>
      <w:r w:rsidRPr="00D21479">
        <w:rPr>
          <w:rStyle w:val="s4"/>
        </w:rPr>
        <w:t>view2</w:t>
      </w:r>
      <w:r w:rsidRPr="00D21479">
        <w:t xml:space="preserve"> = </w:t>
      </w:r>
      <w:proofErr w:type="spellStart"/>
      <w:r w:rsidRPr="00D21479">
        <w:rPr>
          <w:rStyle w:val="s3"/>
        </w:rPr>
        <w:t>UIView</w:t>
      </w:r>
      <w:proofErr w:type="spellEnd"/>
      <w:r w:rsidRPr="00D21479">
        <w:t>(</w:t>
      </w:r>
      <w:proofErr w:type="spellStart"/>
      <w:r w:rsidRPr="00D21479">
        <w:t>frame:</w:t>
      </w:r>
      <w:r w:rsidRPr="00D21479">
        <w:rPr>
          <w:rStyle w:val="s3"/>
        </w:rPr>
        <w:t>CGRect</w:t>
      </w:r>
      <w:proofErr w:type="spellEnd"/>
      <w:r w:rsidRPr="00D21479">
        <w:t>(x:</w:t>
      </w:r>
      <w:r w:rsidRPr="00D21479">
        <w:rPr>
          <w:rStyle w:val="s5"/>
        </w:rPr>
        <w:t>20</w:t>
      </w:r>
      <w:r w:rsidRPr="00D21479">
        <w:t>,y:</w:t>
      </w:r>
      <w:r w:rsidRPr="00D21479">
        <w:rPr>
          <w:rStyle w:val="s5"/>
        </w:rPr>
        <w:t>300</w:t>
      </w:r>
      <w:r w:rsidRPr="00D21479">
        <w:t>,width:</w:t>
      </w:r>
      <w:r w:rsidRPr="00D21479">
        <w:rPr>
          <w:rStyle w:val="s5"/>
        </w:rPr>
        <w:t>360</w:t>
      </w:r>
      <w:r w:rsidRPr="00D21479">
        <w:t>,height:</w:t>
      </w:r>
      <w:r w:rsidRPr="00D21479">
        <w:rPr>
          <w:rStyle w:val="s5"/>
        </w:rPr>
        <w:t>200</w:t>
      </w:r>
      <w:r w:rsidRPr="00D21479">
        <w:t>))</w:t>
      </w:r>
    </w:p>
    <w:p w14:paraId="398BABE3" w14:textId="77777777" w:rsidR="009768A1" w:rsidRPr="00D21479" w:rsidRDefault="009768A1" w:rsidP="009768A1">
      <w:pPr>
        <w:pStyle w:val="p4"/>
      </w:pPr>
      <w:r w:rsidRPr="00D21479">
        <w:rPr>
          <w:rStyle w:val="apple-converted-space"/>
        </w:rPr>
        <w:t xml:space="preserve">        </w:t>
      </w:r>
      <w:r w:rsidRPr="00D21479">
        <w:rPr>
          <w:rStyle w:val="s6"/>
        </w:rPr>
        <w:t>//</w:t>
      </w:r>
      <w:r w:rsidRPr="00D21479">
        <w:rPr>
          <w:rStyle w:val="s6"/>
        </w:rPr>
        <w:t>设置背景颜色</w:t>
      </w:r>
    </w:p>
    <w:p w14:paraId="3E4E0326" w14:textId="77777777" w:rsidR="009768A1" w:rsidRPr="00D21479" w:rsidRDefault="009768A1" w:rsidP="009768A1">
      <w:pPr>
        <w:pStyle w:val="p7"/>
      </w:pPr>
      <w:r w:rsidRPr="00D21479">
        <w:rPr>
          <w:rStyle w:val="apple-converted-space"/>
          <w:color w:val="000000"/>
        </w:rPr>
        <w:t xml:space="preserve">        </w:t>
      </w:r>
      <w:r w:rsidRPr="00D21479">
        <w:rPr>
          <w:rStyle w:val="s4"/>
        </w:rPr>
        <w:t>view2</w:t>
      </w:r>
      <w:r w:rsidRPr="00D21479">
        <w:rPr>
          <w:rStyle w:val="s1"/>
        </w:rPr>
        <w:t>.</w:t>
      </w:r>
      <w:r w:rsidRPr="00D21479">
        <w:t>backgroundColor</w:t>
      </w:r>
      <w:r w:rsidRPr="00D21479">
        <w:rPr>
          <w:rStyle w:val="s1"/>
        </w:rPr>
        <w:t xml:space="preserve"> = </w:t>
      </w:r>
      <w:proofErr w:type="spellStart"/>
      <w:r w:rsidRPr="00D21479">
        <w:t>UIColor</w:t>
      </w:r>
      <w:r w:rsidRPr="00D21479">
        <w:rPr>
          <w:rStyle w:val="s1"/>
        </w:rPr>
        <w:t>.</w:t>
      </w:r>
      <w:r w:rsidRPr="00D21479">
        <w:t>green</w:t>
      </w:r>
      <w:proofErr w:type="spellEnd"/>
    </w:p>
    <w:p w14:paraId="51DBA0EB" w14:textId="77777777" w:rsidR="009768A1" w:rsidRPr="00D21479" w:rsidRDefault="009768A1" w:rsidP="009768A1">
      <w:pPr>
        <w:pStyle w:val="p4"/>
      </w:pPr>
      <w:r w:rsidRPr="00D21479">
        <w:rPr>
          <w:rStyle w:val="apple-converted-space"/>
        </w:rPr>
        <w:t xml:space="preserve">        </w:t>
      </w:r>
      <w:proofErr w:type="spellStart"/>
      <w:r w:rsidRPr="00D21479">
        <w:rPr>
          <w:rStyle w:val="s3"/>
        </w:rPr>
        <w:t>view</w:t>
      </w:r>
      <w:r w:rsidRPr="00D21479">
        <w:t>.</w:t>
      </w:r>
      <w:r w:rsidRPr="00D21479">
        <w:rPr>
          <w:rStyle w:val="s7"/>
        </w:rPr>
        <w:t>addSubview</w:t>
      </w:r>
      <w:proofErr w:type="spellEnd"/>
      <w:r w:rsidRPr="00D21479">
        <w:t>(</w:t>
      </w:r>
      <w:r w:rsidRPr="00D21479">
        <w:rPr>
          <w:rStyle w:val="s4"/>
        </w:rPr>
        <w:t>view2</w:t>
      </w:r>
      <w:r w:rsidRPr="00D21479">
        <w:t>)</w:t>
      </w:r>
    </w:p>
    <w:p w14:paraId="71B94896" w14:textId="77777777" w:rsidR="009768A1" w:rsidRPr="00D21479" w:rsidRDefault="009768A1" w:rsidP="009768A1">
      <w:pPr>
        <w:pStyle w:val="p1"/>
      </w:pPr>
      <w:r w:rsidRPr="00D21479">
        <w:rPr>
          <w:rStyle w:val="apple-converted-space"/>
          <w:color w:val="000000"/>
        </w:rPr>
        <w:t xml:space="preserve">        </w:t>
      </w:r>
      <w:r w:rsidRPr="00D21479">
        <w:t>//</w:t>
      </w:r>
      <w:r w:rsidRPr="00D21479">
        <w:t>创建</w:t>
      </w:r>
      <w:r w:rsidRPr="00D21479">
        <w:t>view3</w:t>
      </w:r>
      <w:r w:rsidRPr="00D21479">
        <w:t>（棕色）</w:t>
      </w:r>
    </w:p>
    <w:p w14:paraId="6C228DF0" w14:textId="77777777" w:rsidR="009768A1" w:rsidRPr="00D21479" w:rsidRDefault="009768A1" w:rsidP="009768A1">
      <w:pPr>
        <w:pStyle w:val="p4"/>
      </w:pPr>
      <w:r w:rsidRPr="00D21479">
        <w:rPr>
          <w:rStyle w:val="apple-converted-space"/>
        </w:rPr>
        <w:t xml:space="preserve">        </w:t>
      </w:r>
      <w:r w:rsidRPr="00D21479">
        <w:rPr>
          <w:rStyle w:val="s4"/>
        </w:rPr>
        <w:t>view3</w:t>
      </w:r>
      <w:r w:rsidRPr="00D21479">
        <w:t xml:space="preserve"> = </w:t>
      </w:r>
      <w:proofErr w:type="spellStart"/>
      <w:r w:rsidRPr="00D21479">
        <w:rPr>
          <w:rStyle w:val="s3"/>
        </w:rPr>
        <w:t>UIView</w:t>
      </w:r>
      <w:proofErr w:type="spellEnd"/>
      <w:r w:rsidRPr="00D21479">
        <w:t>(</w:t>
      </w:r>
      <w:proofErr w:type="spellStart"/>
      <w:r w:rsidRPr="00D21479">
        <w:t>frame:</w:t>
      </w:r>
      <w:r w:rsidRPr="00D21479">
        <w:rPr>
          <w:rStyle w:val="s3"/>
        </w:rPr>
        <w:t>CGRect</w:t>
      </w:r>
      <w:proofErr w:type="spellEnd"/>
      <w:r w:rsidRPr="00D21479">
        <w:t>(x:</w:t>
      </w:r>
      <w:r w:rsidRPr="00D21479">
        <w:rPr>
          <w:rStyle w:val="s5"/>
        </w:rPr>
        <w:t>20</w:t>
      </w:r>
      <w:r w:rsidRPr="00D21479">
        <w:t>,y:</w:t>
      </w:r>
      <w:r w:rsidRPr="00D21479">
        <w:rPr>
          <w:rStyle w:val="s5"/>
        </w:rPr>
        <w:t>500</w:t>
      </w:r>
      <w:r w:rsidRPr="00D21479">
        <w:t>,width:</w:t>
      </w:r>
      <w:r w:rsidRPr="00D21479">
        <w:rPr>
          <w:rStyle w:val="s5"/>
        </w:rPr>
        <w:t>360</w:t>
      </w:r>
      <w:r w:rsidRPr="00D21479">
        <w:t>,height:</w:t>
      </w:r>
      <w:r w:rsidRPr="00D21479">
        <w:rPr>
          <w:rStyle w:val="s5"/>
        </w:rPr>
        <w:t>200</w:t>
      </w:r>
      <w:r w:rsidRPr="00D21479">
        <w:t>))</w:t>
      </w:r>
    </w:p>
    <w:p w14:paraId="04AC1C50" w14:textId="77777777" w:rsidR="009768A1" w:rsidRPr="00D21479" w:rsidRDefault="009768A1" w:rsidP="009768A1">
      <w:pPr>
        <w:pStyle w:val="p4"/>
      </w:pPr>
      <w:r w:rsidRPr="00D21479">
        <w:rPr>
          <w:rStyle w:val="apple-converted-space"/>
        </w:rPr>
        <w:t xml:space="preserve">        </w:t>
      </w:r>
      <w:r w:rsidRPr="00D21479">
        <w:rPr>
          <w:rStyle w:val="s6"/>
        </w:rPr>
        <w:t>//</w:t>
      </w:r>
      <w:r w:rsidRPr="00D21479">
        <w:rPr>
          <w:rStyle w:val="s6"/>
        </w:rPr>
        <w:t>设置背景颜色</w:t>
      </w:r>
    </w:p>
    <w:p w14:paraId="59C6E0BC" w14:textId="77777777" w:rsidR="009768A1" w:rsidRPr="00D21479" w:rsidRDefault="009768A1" w:rsidP="009768A1">
      <w:pPr>
        <w:pStyle w:val="p7"/>
      </w:pPr>
      <w:r w:rsidRPr="00D21479">
        <w:rPr>
          <w:rStyle w:val="apple-converted-space"/>
          <w:color w:val="000000"/>
        </w:rPr>
        <w:t xml:space="preserve">        </w:t>
      </w:r>
      <w:r w:rsidRPr="00D21479">
        <w:rPr>
          <w:rStyle w:val="s4"/>
        </w:rPr>
        <w:t>view3</w:t>
      </w:r>
      <w:r w:rsidRPr="00D21479">
        <w:rPr>
          <w:rStyle w:val="s1"/>
        </w:rPr>
        <w:t>.</w:t>
      </w:r>
      <w:r w:rsidRPr="00D21479">
        <w:t>backgroundColor</w:t>
      </w:r>
      <w:r w:rsidRPr="00D21479">
        <w:rPr>
          <w:rStyle w:val="s1"/>
        </w:rPr>
        <w:t xml:space="preserve"> = </w:t>
      </w:r>
      <w:proofErr w:type="spellStart"/>
      <w:r w:rsidRPr="00D21479">
        <w:t>UIColor</w:t>
      </w:r>
      <w:r w:rsidRPr="00D21479">
        <w:rPr>
          <w:rStyle w:val="s1"/>
        </w:rPr>
        <w:t>.</w:t>
      </w:r>
      <w:r w:rsidRPr="00D21479">
        <w:t>brown</w:t>
      </w:r>
      <w:proofErr w:type="spellEnd"/>
    </w:p>
    <w:p w14:paraId="3DA86490" w14:textId="77777777" w:rsidR="009768A1" w:rsidRPr="00D21479" w:rsidRDefault="009768A1" w:rsidP="009768A1">
      <w:pPr>
        <w:pStyle w:val="p4"/>
      </w:pPr>
      <w:r w:rsidRPr="00D21479">
        <w:rPr>
          <w:rStyle w:val="apple-converted-space"/>
        </w:rPr>
        <w:t xml:space="preserve">        </w:t>
      </w:r>
      <w:proofErr w:type="spellStart"/>
      <w:r w:rsidRPr="00D21479">
        <w:rPr>
          <w:rStyle w:val="s3"/>
        </w:rPr>
        <w:t>view</w:t>
      </w:r>
      <w:r w:rsidRPr="00D21479">
        <w:t>.</w:t>
      </w:r>
      <w:r w:rsidRPr="00D21479">
        <w:rPr>
          <w:rStyle w:val="s7"/>
        </w:rPr>
        <w:t>addSubview</w:t>
      </w:r>
      <w:proofErr w:type="spellEnd"/>
      <w:r w:rsidRPr="00D21479">
        <w:t>(</w:t>
      </w:r>
      <w:r w:rsidRPr="00D21479">
        <w:rPr>
          <w:rStyle w:val="s4"/>
        </w:rPr>
        <w:t>view3</w:t>
      </w:r>
      <w:r w:rsidRPr="00D21479">
        <w:t>)</w:t>
      </w:r>
    </w:p>
    <w:p w14:paraId="0026C11B" w14:textId="77777777" w:rsidR="009768A1" w:rsidRPr="00D21479" w:rsidRDefault="009768A1" w:rsidP="009768A1">
      <w:pPr>
        <w:pStyle w:val="p5"/>
      </w:pPr>
      <w:r w:rsidRPr="00D21479">
        <w:rPr>
          <w:rStyle w:val="apple-converted-space"/>
        </w:rPr>
        <w:t>        </w:t>
      </w:r>
    </w:p>
    <w:p w14:paraId="69CAE5A6" w14:textId="77777777" w:rsidR="009768A1" w:rsidRPr="00D21479" w:rsidRDefault="009768A1" w:rsidP="009768A1">
      <w:pPr>
        <w:pStyle w:val="p1"/>
      </w:pPr>
      <w:r w:rsidRPr="00D21479">
        <w:rPr>
          <w:rStyle w:val="apple-converted-space"/>
          <w:color w:val="000000"/>
        </w:rPr>
        <w:t xml:space="preserve">        </w:t>
      </w:r>
      <w:r w:rsidRPr="00D21479">
        <w:t>//</w:t>
      </w:r>
      <w:r w:rsidRPr="00D21479">
        <w:t>模块加入总的</w:t>
      </w:r>
      <w:r w:rsidRPr="00D21479">
        <w:t>stack</w:t>
      </w:r>
      <w:r w:rsidRPr="00D21479">
        <w:t>视图，视图属性设置</w:t>
      </w:r>
    </w:p>
    <w:p w14:paraId="27D8FE07" w14:textId="77777777" w:rsidR="009768A1" w:rsidRPr="00D21479" w:rsidRDefault="009768A1" w:rsidP="009768A1">
      <w:pPr>
        <w:pStyle w:val="p4"/>
      </w:pPr>
      <w:r w:rsidRPr="00D21479">
        <w:rPr>
          <w:rStyle w:val="apple-converted-space"/>
        </w:rPr>
        <w:t xml:space="preserve">        </w:t>
      </w:r>
      <w:r w:rsidRPr="00D21479">
        <w:rPr>
          <w:rStyle w:val="s2"/>
        </w:rPr>
        <w:t>let</w:t>
      </w:r>
      <w:r w:rsidRPr="00D21479">
        <w:t xml:space="preserve"> </w:t>
      </w:r>
      <w:proofErr w:type="spellStart"/>
      <w:r w:rsidRPr="00D21479">
        <w:t>stackView</w:t>
      </w:r>
      <w:proofErr w:type="spellEnd"/>
      <w:r w:rsidRPr="00D21479">
        <w:t xml:space="preserve"> = </w:t>
      </w:r>
      <w:proofErr w:type="spellStart"/>
      <w:r w:rsidRPr="00D21479">
        <w:rPr>
          <w:rStyle w:val="s3"/>
        </w:rPr>
        <w:t>UIStackView</w:t>
      </w:r>
      <w:proofErr w:type="spellEnd"/>
      <w:r w:rsidRPr="00D21479">
        <w:t>(</w:t>
      </w:r>
      <w:proofErr w:type="spellStart"/>
      <w:r w:rsidRPr="00D21479">
        <w:t>arrangedSubviews</w:t>
      </w:r>
      <w:proofErr w:type="spellEnd"/>
      <w:r w:rsidRPr="00D21479">
        <w:t>: [</w:t>
      </w:r>
      <w:r w:rsidRPr="00D21479">
        <w:rPr>
          <w:rStyle w:val="s4"/>
        </w:rPr>
        <w:t>view1</w:t>
      </w:r>
      <w:r w:rsidRPr="00D21479">
        <w:t>,</w:t>
      </w:r>
      <w:r w:rsidRPr="00D21479">
        <w:rPr>
          <w:rStyle w:val="s4"/>
        </w:rPr>
        <w:t>view2</w:t>
      </w:r>
      <w:r w:rsidRPr="00D21479">
        <w:t>,</w:t>
      </w:r>
      <w:r w:rsidRPr="00D21479">
        <w:rPr>
          <w:rStyle w:val="s4"/>
        </w:rPr>
        <w:t>view3</w:t>
      </w:r>
      <w:r w:rsidRPr="00D21479">
        <w:t>])</w:t>
      </w:r>
    </w:p>
    <w:p w14:paraId="4A9629E9" w14:textId="77777777" w:rsidR="009768A1" w:rsidRPr="00D21479" w:rsidRDefault="009768A1" w:rsidP="009768A1">
      <w:pPr>
        <w:pStyle w:val="p4"/>
      </w:pPr>
      <w:r w:rsidRPr="00D21479">
        <w:rPr>
          <w:rStyle w:val="apple-converted-space"/>
        </w:rPr>
        <w:t xml:space="preserve">        </w:t>
      </w:r>
      <w:proofErr w:type="spellStart"/>
      <w:r w:rsidRPr="00D21479">
        <w:t>stackView.</w:t>
      </w:r>
      <w:r w:rsidRPr="00D21479">
        <w:rPr>
          <w:rStyle w:val="s3"/>
        </w:rPr>
        <w:t>axis</w:t>
      </w:r>
      <w:proofErr w:type="spellEnd"/>
      <w:r w:rsidRPr="00D21479">
        <w:t xml:space="preserve"> = .</w:t>
      </w:r>
      <w:r w:rsidRPr="00D21479">
        <w:rPr>
          <w:rStyle w:val="s7"/>
        </w:rPr>
        <w:t>vertical</w:t>
      </w:r>
    </w:p>
    <w:p w14:paraId="7DD2A18A" w14:textId="77777777" w:rsidR="009768A1" w:rsidRPr="00D21479" w:rsidRDefault="009768A1" w:rsidP="009768A1">
      <w:pPr>
        <w:pStyle w:val="p4"/>
      </w:pPr>
      <w:r w:rsidRPr="00D21479">
        <w:rPr>
          <w:rStyle w:val="apple-converted-space"/>
        </w:rPr>
        <w:t xml:space="preserve">        </w:t>
      </w:r>
      <w:proofErr w:type="spellStart"/>
      <w:r w:rsidRPr="00D21479">
        <w:t>stackView.</w:t>
      </w:r>
      <w:r w:rsidRPr="00D21479">
        <w:rPr>
          <w:rStyle w:val="s3"/>
        </w:rPr>
        <w:t>alignment</w:t>
      </w:r>
      <w:proofErr w:type="spellEnd"/>
      <w:r w:rsidRPr="00D21479">
        <w:t xml:space="preserve"> = .</w:t>
      </w:r>
      <w:r w:rsidRPr="00D21479">
        <w:rPr>
          <w:rStyle w:val="s7"/>
        </w:rPr>
        <w:t>fill</w:t>
      </w:r>
    </w:p>
    <w:p w14:paraId="148C196E" w14:textId="77777777" w:rsidR="009768A1" w:rsidRPr="00D21479" w:rsidRDefault="009768A1" w:rsidP="009768A1">
      <w:pPr>
        <w:pStyle w:val="p4"/>
      </w:pPr>
      <w:r w:rsidRPr="00D21479">
        <w:rPr>
          <w:rStyle w:val="apple-converted-space"/>
        </w:rPr>
        <w:t xml:space="preserve">        </w:t>
      </w:r>
      <w:proofErr w:type="spellStart"/>
      <w:r w:rsidRPr="00D21479">
        <w:t>stackView.</w:t>
      </w:r>
      <w:r w:rsidRPr="00D21479">
        <w:rPr>
          <w:rStyle w:val="s3"/>
        </w:rPr>
        <w:t>distribution</w:t>
      </w:r>
      <w:proofErr w:type="spellEnd"/>
      <w:r w:rsidRPr="00D21479">
        <w:t xml:space="preserve"> = .</w:t>
      </w:r>
      <w:proofErr w:type="spellStart"/>
      <w:r w:rsidRPr="00D21479">
        <w:rPr>
          <w:rStyle w:val="s7"/>
        </w:rPr>
        <w:t>fillEqually</w:t>
      </w:r>
      <w:proofErr w:type="spellEnd"/>
    </w:p>
    <w:p w14:paraId="5DB852D2" w14:textId="77777777" w:rsidR="009768A1" w:rsidRPr="00D21479" w:rsidRDefault="009768A1" w:rsidP="009768A1">
      <w:pPr>
        <w:pStyle w:val="p4"/>
      </w:pPr>
      <w:r w:rsidRPr="00D21479">
        <w:rPr>
          <w:rStyle w:val="apple-converted-space"/>
        </w:rPr>
        <w:t xml:space="preserve">        </w:t>
      </w:r>
      <w:proofErr w:type="spellStart"/>
      <w:r w:rsidRPr="00D21479">
        <w:t>stackView.</w:t>
      </w:r>
      <w:r w:rsidRPr="00D21479">
        <w:rPr>
          <w:rStyle w:val="s3"/>
        </w:rPr>
        <w:t>spacing</w:t>
      </w:r>
      <w:proofErr w:type="spellEnd"/>
      <w:r w:rsidRPr="00D21479">
        <w:t xml:space="preserve"> = </w:t>
      </w:r>
      <w:r w:rsidRPr="00D21479">
        <w:rPr>
          <w:rStyle w:val="s5"/>
        </w:rPr>
        <w:t>20</w:t>
      </w:r>
    </w:p>
    <w:p w14:paraId="034E3588" w14:textId="77777777" w:rsidR="009768A1" w:rsidRPr="00D21479" w:rsidRDefault="009768A1" w:rsidP="009768A1">
      <w:pPr>
        <w:pStyle w:val="p5"/>
      </w:pPr>
      <w:r w:rsidRPr="00D21479">
        <w:rPr>
          <w:rStyle w:val="apple-converted-space"/>
        </w:rPr>
        <w:t>        </w:t>
      </w:r>
    </w:p>
    <w:p w14:paraId="6A6863D1" w14:textId="77777777" w:rsidR="009768A1" w:rsidRPr="00D21479" w:rsidRDefault="009768A1" w:rsidP="009768A1">
      <w:pPr>
        <w:pStyle w:val="p1"/>
      </w:pPr>
      <w:r w:rsidRPr="00D21479">
        <w:rPr>
          <w:rStyle w:val="apple-converted-space"/>
          <w:color w:val="000000"/>
        </w:rPr>
        <w:t xml:space="preserve">        </w:t>
      </w:r>
      <w:r w:rsidRPr="00D21479">
        <w:t>//</w:t>
      </w:r>
      <w:r w:rsidRPr="00D21479">
        <w:t>设置</w:t>
      </w:r>
      <w:proofErr w:type="spellStart"/>
      <w:r w:rsidRPr="00D21479">
        <w:t>stackView</w:t>
      </w:r>
      <w:proofErr w:type="spellEnd"/>
      <w:r w:rsidRPr="00D21479">
        <w:t>的参数</w:t>
      </w:r>
    </w:p>
    <w:p w14:paraId="41CA38B9" w14:textId="77777777" w:rsidR="009768A1" w:rsidRPr="00D21479" w:rsidRDefault="009768A1" w:rsidP="009768A1">
      <w:pPr>
        <w:pStyle w:val="p4"/>
      </w:pPr>
      <w:r w:rsidRPr="00D21479">
        <w:rPr>
          <w:rStyle w:val="apple-converted-space"/>
        </w:rPr>
        <w:t xml:space="preserve">        </w:t>
      </w:r>
      <w:proofErr w:type="spellStart"/>
      <w:r w:rsidRPr="00D21479">
        <w:rPr>
          <w:rStyle w:val="s3"/>
        </w:rPr>
        <w:t>view</w:t>
      </w:r>
      <w:r w:rsidRPr="00D21479">
        <w:t>.</w:t>
      </w:r>
      <w:r w:rsidRPr="00D21479">
        <w:rPr>
          <w:rStyle w:val="s7"/>
        </w:rPr>
        <w:t>addSubview</w:t>
      </w:r>
      <w:proofErr w:type="spellEnd"/>
      <w:r w:rsidRPr="00D21479">
        <w:t>(</w:t>
      </w:r>
      <w:proofErr w:type="spellStart"/>
      <w:r w:rsidRPr="00D21479">
        <w:t>stackView</w:t>
      </w:r>
      <w:proofErr w:type="spellEnd"/>
      <w:r w:rsidRPr="00D21479">
        <w:t>)</w:t>
      </w:r>
    </w:p>
    <w:p w14:paraId="05EEDBFD" w14:textId="77777777" w:rsidR="009768A1" w:rsidRPr="00D21479" w:rsidRDefault="009768A1" w:rsidP="009768A1">
      <w:pPr>
        <w:pStyle w:val="p7"/>
      </w:pPr>
      <w:r w:rsidRPr="00D21479">
        <w:rPr>
          <w:rStyle w:val="apple-converted-space"/>
          <w:color w:val="000000"/>
        </w:rPr>
        <w:t xml:space="preserve">        </w:t>
      </w:r>
      <w:proofErr w:type="spellStart"/>
      <w:r w:rsidRPr="00D21479">
        <w:rPr>
          <w:rStyle w:val="s1"/>
        </w:rPr>
        <w:t>stackView.</w:t>
      </w:r>
      <w:r w:rsidRPr="00D21479">
        <w:t>translatesAutoresizingMaskIntoConstraints</w:t>
      </w:r>
      <w:proofErr w:type="spellEnd"/>
      <w:r w:rsidRPr="00D21479">
        <w:rPr>
          <w:rStyle w:val="s1"/>
        </w:rPr>
        <w:t xml:space="preserve"> = </w:t>
      </w:r>
      <w:r w:rsidRPr="00D21479">
        <w:rPr>
          <w:rStyle w:val="s2"/>
        </w:rPr>
        <w:t>false</w:t>
      </w:r>
    </w:p>
    <w:p w14:paraId="377A3707" w14:textId="77777777" w:rsidR="009768A1" w:rsidRPr="00D21479" w:rsidRDefault="009768A1" w:rsidP="009768A1">
      <w:pPr>
        <w:pStyle w:val="p7"/>
      </w:pPr>
      <w:r w:rsidRPr="00D21479">
        <w:rPr>
          <w:rStyle w:val="apple-converted-space"/>
          <w:color w:val="000000"/>
        </w:rPr>
        <w:t xml:space="preserve">        </w:t>
      </w:r>
      <w:proofErr w:type="spellStart"/>
      <w:r w:rsidRPr="00D21479">
        <w:rPr>
          <w:rStyle w:val="s1"/>
        </w:rPr>
        <w:t>stackView.</w:t>
      </w:r>
      <w:r w:rsidRPr="00D21479">
        <w:t>topAnchor</w:t>
      </w:r>
      <w:r w:rsidRPr="00D21479">
        <w:rPr>
          <w:rStyle w:val="s1"/>
        </w:rPr>
        <w:t>.</w:t>
      </w:r>
      <w:r w:rsidRPr="00D21479">
        <w:rPr>
          <w:rStyle w:val="s7"/>
        </w:rPr>
        <w:t>constraint</w:t>
      </w:r>
      <w:proofErr w:type="spellEnd"/>
      <w:r w:rsidRPr="00D21479">
        <w:rPr>
          <w:rStyle w:val="s1"/>
        </w:rPr>
        <w:t>(</w:t>
      </w:r>
      <w:proofErr w:type="spellStart"/>
      <w:r w:rsidRPr="00D21479">
        <w:rPr>
          <w:rStyle w:val="s1"/>
        </w:rPr>
        <w:t>equalTo</w:t>
      </w:r>
      <w:proofErr w:type="spellEnd"/>
      <w:r w:rsidRPr="00D21479">
        <w:rPr>
          <w:rStyle w:val="s1"/>
        </w:rPr>
        <w:t xml:space="preserve">: </w:t>
      </w:r>
      <w:proofErr w:type="spellStart"/>
      <w:r w:rsidRPr="00D21479">
        <w:t>view</w:t>
      </w:r>
      <w:r w:rsidRPr="00D21479">
        <w:rPr>
          <w:rStyle w:val="s1"/>
        </w:rPr>
        <w:t>.</w:t>
      </w:r>
      <w:r w:rsidRPr="00D21479">
        <w:t>safeAreaLayoutGuide</w:t>
      </w:r>
      <w:r w:rsidRPr="00D21479">
        <w:rPr>
          <w:rStyle w:val="s1"/>
        </w:rPr>
        <w:t>.</w:t>
      </w:r>
      <w:r w:rsidRPr="00D21479">
        <w:t>topAnchor</w:t>
      </w:r>
      <w:proofErr w:type="spellEnd"/>
      <w:r w:rsidRPr="00D21479">
        <w:rPr>
          <w:rStyle w:val="s1"/>
        </w:rPr>
        <w:t xml:space="preserve">, constant: </w:t>
      </w:r>
      <w:r w:rsidRPr="00D21479">
        <w:rPr>
          <w:rStyle w:val="s5"/>
        </w:rPr>
        <w:t>20</w:t>
      </w:r>
      <w:r w:rsidRPr="00D21479">
        <w:rPr>
          <w:rStyle w:val="s1"/>
        </w:rPr>
        <w:t>).</w:t>
      </w:r>
      <w:proofErr w:type="spellStart"/>
      <w:r w:rsidRPr="00D21479">
        <w:t>isActive</w:t>
      </w:r>
      <w:proofErr w:type="spellEnd"/>
      <w:r w:rsidRPr="00D21479">
        <w:rPr>
          <w:rStyle w:val="s1"/>
        </w:rPr>
        <w:t xml:space="preserve"> = </w:t>
      </w:r>
      <w:r w:rsidRPr="00D21479">
        <w:rPr>
          <w:rStyle w:val="s2"/>
        </w:rPr>
        <w:t>true</w:t>
      </w:r>
    </w:p>
    <w:p w14:paraId="669DD145" w14:textId="77777777" w:rsidR="009768A1" w:rsidRPr="00D21479" w:rsidRDefault="009768A1" w:rsidP="009768A1">
      <w:pPr>
        <w:pStyle w:val="p7"/>
      </w:pPr>
      <w:r w:rsidRPr="00D21479">
        <w:rPr>
          <w:rStyle w:val="apple-converted-space"/>
          <w:color w:val="000000"/>
        </w:rPr>
        <w:t xml:space="preserve">        </w:t>
      </w:r>
      <w:proofErr w:type="spellStart"/>
      <w:r w:rsidRPr="00D21479">
        <w:rPr>
          <w:rStyle w:val="s1"/>
        </w:rPr>
        <w:t>stackView.</w:t>
      </w:r>
      <w:r w:rsidRPr="00D21479">
        <w:t>leadingAnchor</w:t>
      </w:r>
      <w:r w:rsidRPr="00D21479">
        <w:rPr>
          <w:rStyle w:val="s1"/>
        </w:rPr>
        <w:t>.</w:t>
      </w:r>
      <w:r w:rsidRPr="00D21479">
        <w:rPr>
          <w:rStyle w:val="s7"/>
        </w:rPr>
        <w:t>constraint</w:t>
      </w:r>
      <w:proofErr w:type="spellEnd"/>
      <w:r w:rsidRPr="00D21479">
        <w:rPr>
          <w:rStyle w:val="s1"/>
        </w:rPr>
        <w:t>(</w:t>
      </w:r>
      <w:proofErr w:type="spellStart"/>
      <w:r w:rsidRPr="00D21479">
        <w:rPr>
          <w:rStyle w:val="s1"/>
        </w:rPr>
        <w:t>equalTo</w:t>
      </w:r>
      <w:proofErr w:type="spellEnd"/>
      <w:r w:rsidRPr="00D21479">
        <w:rPr>
          <w:rStyle w:val="s1"/>
        </w:rPr>
        <w:t xml:space="preserve">: </w:t>
      </w:r>
      <w:proofErr w:type="spellStart"/>
      <w:r w:rsidRPr="00D21479">
        <w:t>view</w:t>
      </w:r>
      <w:r w:rsidRPr="00D21479">
        <w:rPr>
          <w:rStyle w:val="s1"/>
        </w:rPr>
        <w:t>.</w:t>
      </w:r>
      <w:r w:rsidRPr="00D21479">
        <w:t>safeAreaLayoutGuide</w:t>
      </w:r>
      <w:r w:rsidRPr="00D21479">
        <w:rPr>
          <w:rStyle w:val="s1"/>
        </w:rPr>
        <w:t>.</w:t>
      </w:r>
      <w:r w:rsidRPr="00D21479">
        <w:t>leadingAnchor</w:t>
      </w:r>
      <w:proofErr w:type="spellEnd"/>
      <w:r w:rsidRPr="00D21479">
        <w:rPr>
          <w:rStyle w:val="s1"/>
        </w:rPr>
        <w:t xml:space="preserve">, constant: </w:t>
      </w:r>
      <w:r w:rsidRPr="00D21479">
        <w:rPr>
          <w:rStyle w:val="s5"/>
        </w:rPr>
        <w:t>20</w:t>
      </w:r>
      <w:r w:rsidRPr="00D21479">
        <w:rPr>
          <w:rStyle w:val="s1"/>
        </w:rPr>
        <w:t>).</w:t>
      </w:r>
      <w:proofErr w:type="spellStart"/>
      <w:r w:rsidRPr="00D21479">
        <w:t>isActive</w:t>
      </w:r>
      <w:proofErr w:type="spellEnd"/>
      <w:r w:rsidRPr="00D21479">
        <w:rPr>
          <w:rStyle w:val="s1"/>
        </w:rPr>
        <w:t xml:space="preserve"> = </w:t>
      </w:r>
      <w:r w:rsidRPr="00D21479">
        <w:rPr>
          <w:rStyle w:val="s2"/>
        </w:rPr>
        <w:t>true</w:t>
      </w:r>
    </w:p>
    <w:p w14:paraId="4F723A14" w14:textId="77777777" w:rsidR="009768A1" w:rsidRPr="00D21479" w:rsidRDefault="009768A1" w:rsidP="009768A1">
      <w:pPr>
        <w:pStyle w:val="p7"/>
      </w:pPr>
      <w:r w:rsidRPr="00D21479">
        <w:rPr>
          <w:rStyle w:val="apple-converted-space"/>
          <w:color w:val="000000"/>
        </w:rPr>
        <w:t xml:space="preserve">        </w:t>
      </w:r>
      <w:proofErr w:type="spellStart"/>
      <w:r w:rsidRPr="00D21479">
        <w:rPr>
          <w:rStyle w:val="s1"/>
        </w:rPr>
        <w:t>stackView.</w:t>
      </w:r>
      <w:r w:rsidRPr="00D21479">
        <w:t>rightAnchor</w:t>
      </w:r>
      <w:r w:rsidRPr="00D21479">
        <w:rPr>
          <w:rStyle w:val="s1"/>
        </w:rPr>
        <w:t>.</w:t>
      </w:r>
      <w:r w:rsidRPr="00D21479">
        <w:rPr>
          <w:rStyle w:val="s7"/>
        </w:rPr>
        <w:t>constraint</w:t>
      </w:r>
      <w:proofErr w:type="spellEnd"/>
      <w:r w:rsidRPr="00D21479">
        <w:rPr>
          <w:rStyle w:val="s1"/>
        </w:rPr>
        <w:t>(</w:t>
      </w:r>
      <w:proofErr w:type="spellStart"/>
      <w:r w:rsidRPr="00D21479">
        <w:rPr>
          <w:rStyle w:val="s1"/>
        </w:rPr>
        <w:t>equalTo</w:t>
      </w:r>
      <w:proofErr w:type="spellEnd"/>
      <w:r w:rsidRPr="00D21479">
        <w:rPr>
          <w:rStyle w:val="s1"/>
        </w:rPr>
        <w:t xml:space="preserve">: </w:t>
      </w:r>
      <w:proofErr w:type="spellStart"/>
      <w:r w:rsidRPr="00D21479">
        <w:t>view</w:t>
      </w:r>
      <w:r w:rsidRPr="00D21479">
        <w:rPr>
          <w:rStyle w:val="s1"/>
        </w:rPr>
        <w:t>.</w:t>
      </w:r>
      <w:r w:rsidRPr="00D21479">
        <w:t>safeAreaLayoutGuide</w:t>
      </w:r>
      <w:r w:rsidRPr="00D21479">
        <w:rPr>
          <w:rStyle w:val="s1"/>
        </w:rPr>
        <w:t>.</w:t>
      </w:r>
      <w:r w:rsidRPr="00D21479">
        <w:t>rightAnchor</w:t>
      </w:r>
      <w:proofErr w:type="spellEnd"/>
      <w:r w:rsidRPr="00D21479">
        <w:rPr>
          <w:rStyle w:val="s1"/>
        </w:rPr>
        <w:t xml:space="preserve">, constant: </w:t>
      </w:r>
      <w:r w:rsidRPr="00D21479">
        <w:rPr>
          <w:rStyle w:val="s5"/>
        </w:rPr>
        <w:t>-20</w:t>
      </w:r>
      <w:r w:rsidRPr="00D21479">
        <w:rPr>
          <w:rStyle w:val="s1"/>
        </w:rPr>
        <w:t>).</w:t>
      </w:r>
      <w:proofErr w:type="spellStart"/>
      <w:r w:rsidRPr="00D21479">
        <w:t>isActive</w:t>
      </w:r>
      <w:proofErr w:type="spellEnd"/>
      <w:r w:rsidRPr="00D21479">
        <w:rPr>
          <w:rStyle w:val="s1"/>
        </w:rPr>
        <w:t xml:space="preserve"> = </w:t>
      </w:r>
      <w:r w:rsidRPr="00D21479">
        <w:rPr>
          <w:rStyle w:val="s2"/>
        </w:rPr>
        <w:t>true</w:t>
      </w:r>
    </w:p>
    <w:p w14:paraId="6C2AEE53" w14:textId="77777777" w:rsidR="009768A1" w:rsidRPr="00D21479" w:rsidRDefault="009768A1" w:rsidP="009768A1">
      <w:pPr>
        <w:pStyle w:val="p7"/>
      </w:pPr>
      <w:r w:rsidRPr="00D21479">
        <w:rPr>
          <w:rStyle w:val="apple-converted-space"/>
          <w:color w:val="000000"/>
        </w:rPr>
        <w:t xml:space="preserve">        </w:t>
      </w:r>
      <w:proofErr w:type="spellStart"/>
      <w:r w:rsidRPr="00D21479">
        <w:rPr>
          <w:rStyle w:val="s1"/>
        </w:rPr>
        <w:t>stackView.</w:t>
      </w:r>
      <w:r w:rsidRPr="00D21479">
        <w:t>bottomAnchor</w:t>
      </w:r>
      <w:r w:rsidRPr="00D21479">
        <w:rPr>
          <w:rStyle w:val="s1"/>
        </w:rPr>
        <w:t>.</w:t>
      </w:r>
      <w:r w:rsidRPr="00D21479">
        <w:rPr>
          <w:rStyle w:val="s7"/>
        </w:rPr>
        <w:t>constraint</w:t>
      </w:r>
      <w:proofErr w:type="spellEnd"/>
      <w:r w:rsidRPr="00D21479">
        <w:rPr>
          <w:rStyle w:val="s1"/>
        </w:rPr>
        <w:t>(</w:t>
      </w:r>
      <w:proofErr w:type="spellStart"/>
      <w:r w:rsidRPr="00D21479">
        <w:rPr>
          <w:rStyle w:val="s1"/>
        </w:rPr>
        <w:t>equalTo</w:t>
      </w:r>
      <w:proofErr w:type="spellEnd"/>
      <w:r w:rsidRPr="00D21479">
        <w:rPr>
          <w:rStyle w:val="s1"/>
        </w:rPr>
        <w:t xml:space="preserve">: </w:t>
      </w:r>
      <w:proofErr w:type="spellStart"/>
      <w:r w:rsidRPr="00D21479">
        <w:t>view</w:t>
      </w:r>
      <w:r w:rsidRPr="00D21479">
        <w:rPr>
          <w:rStyle w:val="s1"/>
        </w:rPr>
        <w:t>.</w:t>
      </w:r>
      <w:r w:rsidRPr="00D21479">
        <w:t>safeAreaLayoutGuide</w:t>
      </w:r>
      <w:r w:rsidRPr="00D21479">
        <w:rPr>
          <w:rStyle w:val="s1"/>
        </w:rPr>
        <w:t>.</w:t>
      </w:r>
      <w:r w:rsidRPr="00D21479">
        <w:t>bottomAnchor</w:t>
      </w:r>
      <w:proofErr w:type="spellEnd"/>
      <w:r w:rsidRPr="00D21479">
        <w:rPr>
          <w:rStyle w:val="s1"/>
        </w:rPr>
        <w:t xml:space="preserve">, constant: </w:t>
      </w:r>
      <w:r w:rsidRPr="00D21479">
        <w:rPr>
          <w:rStyle w:val="s5"/>
        </w:rPr>
        <w:t>-20</w:t>
      </w:r>
      <w:r w:rsidRPr="00D21479">
        <w:rPr>
          <w:rStyle w:val="s1"/>
        </w:rPr>
        <w:t>).</w:t>
      </w:r>
      <w:proofErr w:type="spellStart"/>
      <w:r w:rsidRPr="00D21479">
        <w:t>isActive</w:t>
      </w:r>
      <w:proofErr w:type="spellEnd"/>
      <w:r w:rsidRPr="00D21479">
        <w:rPr>
          <w:rStyle w:val="s1"/>
        </w:rPr>
        <w:t xml:space="preserve"> = </w:t>
      </w:r>
      <w:r w:rsidRPr="00D21479">
        <w:rPr>
          <w:rStyle w:val="s2"/>
        </w:rPr>
        <w:t>true</w:t>
      </w:r>
    </w:p>
    <w:p w14:paraId="4605D6EB" w14:textId="77777777" w:rsidR="009768A1" w:rsidRPr="00D21479" w:rsidRDefault="009768A1" w:rsidP="009768A1">
      <w:pPr>
        <w:pStyle w:val="p2"/>
        <w:rPr>
          <w:sz w:val="21"/>
          <w:szCs w:val="21"/>
        </w:rPr>
      </w:pPr>
    </w:p>
    <w:p w14:paraId="6912DD72" w14:textId="77777777" w:rsidR="009768A1" w:rsidRPr="00D21479" w:rsidRDefault="009768A1" w:rsidP="009768A1">
      <w:pPr>
        <w:pStyle w:val="p1"/>
      </w:pPr>
      <w:r w:rsidRPr="00D21479">
        <w:rPr>
          <w:rStyle w:val="apple-converted-space"/>
          <w:color w:val="000000"/>
        </w:rPr>
        <w:t xml:space="preserve">        </w:t>
      </w:r>
      <w:r w:rsidRPr="00D21479">
        <w:t>// Do any additional setup after loading the view.</w:t>
      </w:r>
    </w:p>
    <w:p w14:paraId="13C643B8" w14:textId="77777777" w:rsidR="009768A1" w:rsidRPr="00D21479" w:rsidRDefault="009768A1" w:rsidP="009768A1">
      <w:pPr>
        <w:pStyle w:val="p4"/>
      </w:pPr>
      <w:r w:rsidRPr="00D21479">
        <w:rPr>
          <w:rStyle w:val="apple-converted-space"/>
        </w:rPr>
        <w:t xml:space="preserve">    </w:t>
      </w:r>
      <w:r w:rsidRPr="00D21479">
        <w:t>}</w:t>
      </w:r>
    </w:p>
    <w:p w14:paraId="3820B380" w14:textId="77777777" w:rsidR="009768A1" w:rsidRPr="00D21479" w:rsidRDefault="009768A1" w:rsidP="009768A1">
      <w:pPr>
        <w:pStyle w:val="p2"/>
        <w:rPr>
          <w:sz w:val="21"/>
          <w:szCs w:val="21"/>
        </w:rPr>
      </w:pPr>
    </w:p>
    <w:p w14:paraId="5992FE2E" w14:textId="77777777" w:rsidR="009768A1" w:rsidRPr="00D21479" w:rsidRDefault="009768A1" w:rsidP="009768A1">
      <w:pPr>
        <w:pStyle w:val="p4"/>
      </w:pPr>
      <w:r w:rsidRPr="00D21479">
        <w:rPr>
          <w:rStyle w:val="apple-converted-space"/>
        </w:rPr>
        <w:t xml:space="preserve">    </w:t>
      </w:r>
      <w:r w:rsidRPr="00D21479">
        <w:rPr>
          <w:rStyle w:val="s2"/>
        </w:rPr>
        <w:t>override</w:t>
      </w:r>
      <w:r w:rsidRPr="00D21479">
        <w:t xml:space="preserve"> </w:t>
      </w:r>
      <w:proofErr w:type="spellStart"/>
      <w:r w:rsidRPr="00D21479">
        <w:rPr>
          <w:rStyle w:val="s2"/>
        </w:rPr>
        <w:t>func</w:t>
      </w:r>
      <w:proofErr w:type="spellEnd"/>
      <w:r w:rsidRPr="00D21479">
        <w:t xml:space="preserve"> </w:t>
      </w:r>
      <w:proofErr w:type="spellStart"/>
      <w:r w:rsidRPr="00D21479">
        <w:t>didReceiveMemoryWarning</w:t>
      </w:r>
      <w:proofErr w:type="spellEnd"/>
      <w:r w:rsidRPr="00D21479">
        <w:t>() {</w:t>
      </w:r>
    </w:p>
    <w:p w14:paraId="772E0BE4" w14:textId="77777777" w:rsidR="009768A1" w:rsidRPr="00D21479" w:rsidRDefault="009768A1" w:rsidP="009768A1">
      <w:pPr>
        <w:pStyle w:val="p6"/>
      </w:pPr>
      <w:r w:rsidRPr="00D21479">
        <w:rPr>
          <w:rStyle w:val="apple-converted-space"/>
          <w:color w:val="000000"/>
        </w:rPr>
        <w:t xml:space="preserve">        </w:t>
      </w:r>
      <w:proofErr w:type="spellStart"/>
      <w:r w:rsidRPr="00D21479">
        <w:rPr>
          <w:rStyle w:val="s2"/>
        </w:rPr>
        <w:t>super</w:t>
      </w:r>
      <w:r w:rsidRPr="00D21479">
        <w:rPr>
          <w:rStyle w:val="s1"/>
        </w:rPr>
        <w:t>.</w:t>
      </w:r>
      <w:r w:rsidRPr="00D21479">
        <w:t>didReceiveMemoryWarning</w:t>
      </w:r>
      <w:proofErr w:type="spellEnd"/>
      <w:r w:rsidRPr="00D21479">
        <w:rPr>
          <w:rStyle w:val="s1"/>
        </w:rPr>
        <w:t>()</w:t>
      </w:r>
    </w:p>
    <w:p w14:paraId="3C8B1A39" w14:textId="77777777" w:rsidR="009768A1" w:rsidRPr="00D21479" w:rsidRDefault="009768A1" w:rsidP="009768A1">
      <w:pPr>
        <w:pStyle w:val="p1"/>
      </w:pPr>
      <w:r w:rsidRPr="00D21479">
        <w:rPr>
          <w:rStyle w:val="apple-converted-space"/>
          <w:color w:val="000000"/>
        </w:rPr>
        <w:t xml:space="preserve">        </w:t>
      </w:r>
      <w:r w:rsidRPr="00D21479">
        <w:t>// Dispose of any resources that can be recreated.</w:t>
      </w:r>
    </w:p>
    <w:p w14:paraId="3F79C1DE" w14:textId="77777777" w:rsidR="009768A1" w:rsidRPr="00D21479" w:rsidRDefault="009768A1" w:rsidP="009768A1">
      <w:pPr>
        <w:pStyle w:val="p4"/>
      </w:pPr>
      <w:r w:rsidRPr="00D21479">
        <w:rPr>
          <w:rStyle w:val="apple-converted-space"/>
        </w:rPr>
        <w:t xml:space="preserve">    </w:t>
      </w:r>
      <w:r w:rsidRPr="00D21479">
        <w:t>}</w:t>
      </w:r>
    </w:p>
    <w:p w14:paraId="3D0F2E3A" w14:textId="77777777" w:rsidR="009768A1" w:rsidRPr="00D21479" w:rsidRDefault="009768A1" w:rsidP="009768A1">
      <w:pPr>
        <w:pStyle w:val="p5"/>
      </w:pPr>
      <w:r w:rsidRPr="00D21479">
        <w:rPr>
          <w:rStyle w:val="apple-converted-space"/>
        </w:rPr>
        <w:t>    </w:t>
      </w:r>
    </w:p>
    <w:p w14:paraId="2CC6170F" w14:textId="77777777" w:rsidR="009768A1" w:rsidRPr="00D21479" w:rsidRDefault="009768A1" w:rsidP="009768A1">
      <w:pPr>
        <w:pStyle w:val="p2"/>
        <w:rPr>
          <w:sz w:val="21"/>
          <w:szCs w:val="21"/>
        </w:rPr>
      </w:pPr>
    </w:p>
    <w:p w14:paraId="466F6B72" w14:textId="77777777" w:rsidR="009768A1" w:rsidRPr="00D21479" w:rsidRDefault="009768A1" w:rsidP="009768A1">
      <w:pPr>
        <w:pStyle w:val="p4"/>
      </w:pPr>
      <w:r w:rsidRPr="00D21479">
        <w:t>}</w:t>
      </w:r>
    </w:p>
    <w:p w14:paraId="1CA90BB5" w14:textId="4945F343" w:rsidR="009768A1" w:rsidRDefault="009768A1" w:rsidP="00B537A1">
      <w:pPr>
        <w:widowControl/>
        <w:ind w:left="480"/>
        <w:jc w:val="left"/>
      </w:pPr>
      <w:r w:rsidRPr="00AD44F2">
        <w:rPr>
          <w:noProof/>
        </w:rPr>
        <w:drawing>
          <wp:inline distT="0" distB="0" distL="0" distR="0" wp14:anchorId="3E8E0B0C" wp14:editId="46206922">
            <wp:extent cx="1670099" cy="3428132"/>
            <wp:effectExtent l="0" t="0" r="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465" r="2513" b="1359"/>
                    <a:stretch/>
                  </pic:blipFill>
                  <pic:spPr bwMode="auto">
                    <a:xfrm>
                      <a:off x="0" y="0"/>
                      <a:ext cx="1676346" cy="3440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16B81">
        <w:rPr>
          <w:noProof/>
        </w:rPr>
        <w:drawing>
          <wp:inline distT="0" distB="0" distL="0" distR="0" wp14:anchorId="69BD5DA1" wp14:editId="0E7A7DE2">
            <wp:extent cx="4138881" cy="2048608"/>
            <wp:effectExtent l="0" t="0" r="190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450" r="2635" b="2355"/>
                    <a:stretch/>
                  </pic:blipFill>
                  <pic:spPr bwMode="auto">
                    <a:xfrm>
                      <a:off x="0" y="0"/>
                      <a:ext cx="4154095" cy="2056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21AEC" w14:textId="5676993B" w:rsidR="007575C9" w:rsidRDefault="007575C9" w:rsidP="00B537A1">
      <w:pPr>
        <w:widowControl/>
        <w:ind w:left="480"/>
        <w:jc w:val="left"/>
      </w:pPr>
    </w:p>
    <w:p w14:paraId="1EE15A6E" w14:textId="4656FA50" w:rsidR="00B53E04" w:rsidRDefault="00B53E04" w:rsidP="00B537A1">
      <w:pPr>
        <w:widowControl/>
        <w:ind w:left="480"/>
        <w:jc w:val="left"/>
      </w:pPr>
    </w:p>
    <w:p w14:paraId="11CDAC6D" w14:textId="1A5C9184" w:rsidR="00B53E04" w:rsidRDefault="00B53E04" w:rsidP="00B537A1">
      <w:pPr>
        <w:widowControl/>
        <w:ind w:left="480"/>
        <w:jc w:val="left"/>
      </w:pPr>
    </w:p>
    <w:p w14:paraId="04FE0781" w14:textId="77777777" w:rsidR="007575C9" w:rsidRDefault="007575C9" w:rsidP="007575C9">
      <w:pPr>
        <w:rPr>
          <w:rFonts w:hint="eastAsia"/>
        </w:rPr>
      </w:pPr>
    </w:p>
    <w:p w14:paraId="2072822F" w14:textId="474F319A" w:rsidR="007575C9" w:rsidRPr="00B53E04" w:rsidRDefault="007D656F" w:rsidP="00B53E04">
      <w:pPr>
        <w:pStyle w:val="3"/>
        <w:ind w:left="0"/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五</w:t>
      </w:r>
      <w:r w:rsidR="007575C9" w:rsidRPr="00B53E04">
        <w:rPr>
          <w:b/>
          <w:bCs/>
        </w:rPr>
        <w:t>.</w:t>
      </w:r>
      <w:r w:rsidR="007575C9" w:rsidRPr="00B53E04">
        <w:rPr>
          <w:rFonts w:hint="eastAsia"/>
          <w:b/>
          <w:bCs/>
        </w:rPr>
        <w:t>实验结果的分析与评价（该部分如不够填写，请另加附页）</w:t>
      </w:r>
    </w:p>
    <w:p w14:paraId="5D0F4044" w14:textId="77777777" w:rsidR="00955D3C" w:rsidRDefault="007575C9" w:rsidP="00955D3C">
      <w:pPr>
        <w:pStyle w:val="a3"/>
        <w:widowControl/>
        <w:numPr>
          <w:ilvl w:val="0"/>
          <w:numId w:val="10"/>
        </w:numPr>
        <w:spacing w:line="360" w:lineRule="auto"/>
        <w:ind w:firstLineChars="0"/>
        <w:jc w:val="left"/>
      </w:pPr>
      <w:r>
        <w:rPr>
          <w:rFonts w:hint="eastAsia"/>
        </w:rPr>
        <w:t>通过此次实验学会了</w:t>
      </w:r>
      <w:r w:rsidR="00C21DC8">
        <w:rPr>
          <w:rFonts w:hint="eastAsia"/>
        </w:rPr>
        <w:t>布局的设置</w:t>
      </w:r>
      <w:r w:rsidR="00955D3C">
        <w:rPr>
          <w:rFonts w:hint="eastAsia"/>
        </w:rPr>
        <w:t>。</w:t>
      </w:r>
    </w:p>
    <w:p w14:paraId="091BA7B9" w14:textId="12A84943" w:rsidR="007575C9" w:rsidRDefault="00C21DC8" w:rsidP="00955D3C">
      <w:pPr>
        <w:pStyle w:val="a3"/>
        <w:widowControl/>
        <w:numPr>
          <w:ilvl w:val="0"/>
          <w:numId w:val="10"/>
        </w:numPr>
        <w:spacing w:line="360" w:lineRule="auto"/>
        <w:ind w:firstLineChars="0"/>
        <w:jc w:val="left"/>
      </w:pPr>
      <w:r>
        <w:rPr>
          <w:rFonts w:hint="eastAsia"/>
        </w:rPr>
        <w:t>界面中设置布局一个布局需要设置多个约束，刚开始学习时约束总是设置不完全。</w:t>
      </w:r>
    </w:p>
    <w:p w14:paraId="3C86A232" w14:textId="7178380A" w:rsidR="00C21DC8" w:rsidRDefault="00C21DC8" w:rsidP="00955D3C">
      <w:pPr>
        <w:pStyle w:val="a3"/>
        <w:widowControl/>
        <w:numPr>
          <w:ilvl w:val="0"/>
          <w:numId w:val="10"/>
        </w:numPr>
        <w:spacing w:line="360" w:lineRule="auto"/>
        <w:ind w:firstLineChars="0"/>
        <w:jc w:val="left"/>
      </w:pPr>
      <w:r>
        <w:rPr>
          <w:rFonts w:hint="eastAsia"/>
        </w:rPr>
        <w:t>第二个实验我学会了如何用代码来设置约束。</w:t>
      </w:r>
    </w:p>
    <w:p w14:paraId="2C0AC03C" w14:textId="00CB981F" w:rsidR="007F1A52" w:rsidRDefault="007F1A52" w:rsidP="007F1A52">
      <w:pPr>
        <w:widowControl/>
        <w:spacing w:line="360" w:lineRule="auto"/>
        <w:jc w:val="left"/>
      </w:pPr>
      <w:bookmarkStart w:id="2" w:name="_GoBack"/>
      <w:bookmarkEnd w:id="2"/>
    </w:p>
    <w:p w14:paraId="1D978C05" w14:textId="59E35C7B" w:rsidR="00341CBF" w:rsidRDefault="00341CBF" w:rsidP="007F1A52">
      <w:pPr>
        <w:widowControl/>
        <w:spacing w:line="360" w:lineRule="auto"/>
        <w:jc w:val="left"/>
      </w:pPr>
    </w:p>
    <w:p w14:paraId="025FB6AA" w14:textId="77777777" w:rsidR="00341CBF" w:rsidRDefault="00341CBF" w:rsidP="007F1A52">
      <w:pPr>
        <w:widowControl/>
        <w:spacing w:line="360" w:lineRule="auto"/>
        <w:jc w:val="left"/>
        <w:rPr>
          <w:rFonts w:hint="eastAsia"/>
        </w:rPr>
      </w:pPr>
    </w:p>
    <w:p w14:paraId="46B12737" w14:textId="153A3110" w:rsidR="007F1A52" w:rsidRDefault="007F1A52" w:rsidP="007F1A52">
      <w:pPr>
        <w:widowControl/>
        <w:spacing w:line="360" w:lineRule="auto"/>
        <w:jc w:val="left"/>
      </w:pPr>
    </w:p>
    <w:p w14:paraId="5B75B183" w14:textId="77777777" w:rsidR="007F1A52" w:rsidRPr="007F1A52" w:rsidRDefault="007F1A52" w:rsidP="007F1A52">
      <w:r w:rsidRPr="007F1A5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D27D5D7" wp14:editId="0C437E7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257800" cy="0"/>
                <wp:effectExtent l="12700" t="12700" r="25400" b="25400"/>
                <wp:wrapNone/>
                <wp:docPr id="10" name="Lin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25780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326B738" id="Line 5" o:spid="_x0000_s1026" style="position:absolute;left:0;text-align:lef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0" to="414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" strokeweight="1pt"/>
            </w:pict>
          </mc:Fallback>
        </mc:AlternateContent>
      </w:r>
      <w:r w:rsidRPr="007F1A52">
        <w:rPr>
          <w:rFonts w:hint="eastAsia"/>
        </w:rPr>
        <w:t>注：实验成绩等级分为（</w:t>
      </w:r>
      <w:r w:rsidRPr="007F1A52">
        <w:rPr>
          <w:rFonts w:hint="eastAsia"/>
        </w:rPr>
        <w:t>90</w:t>
      </w:r>
      <w:r w:rsidRPr="007F1A52">
        <w:rPr>
          <w:rFonts w:hint="eastAsia"/>
        </w:rPr>
        <w:t>－</w:t>
      </w:r>
      <w:r w:rsidRPr="007F1A52">
        <w:rPr>
          <w:rFonts w:hint="eastAsia"/>
        </w:rPr>
        <w:t>100</w:t>
      </w:r>
      <w:r w:rsidRPr="007F1A52">
        <w:rPr>
          <w:rFonts w:hint="eastAsia"/>
        </w:rPr>
        <w:t>分）优，（</w:t>
      </w:r>
      <w:r w:rsidRPr="007F1A52">
        <w:rPr>
          <w:rFonts w:hint="eastAsia"/>
        </w:rPr>
        <w:t>80</w:t>
      </w:r>
      <w:r w:rsidRPr="007F1A52">
        <w:rPr>
          <w:rFonts w:hint="eastAsia"/>
        </w:rPr>
        <w:t>－</w:t>
      </w:r>
      <w:r w:rsidRPr="007F1A52">
        <w:rPr>
          <w:rFonts w:hint="eastAsia"/>
        </w:rPr>
        <w:t>89</w:t>
      </w:r>
      <w:r w:rsidRPr="007F1A52">
        <w:rPr>
          <w:rFonts w:hint="eastAsia"/>
        </w:rPr>
        <w:t>分）良，</w:t>
      </w:r>
      <w:r w:rsidRPr="007F1A52">
        <w:rPr>
          <w:rFonts w:hint="eastAsia"/>
        </w:rPr>
        <w:t>(70-79</w:t>
      </w:r>
      <w:r w:rsidRPr="007F1A52">
        <w:rPr>
          <w:rFonts w:hint="eastAsia"/>
        </w:rPr>
        <w:t>分</w:t>
      </w:r>
      <w:r w:rsidRPr="007F1A52">
        <w:rPr>
          <w:rFonts w:hint="eastAsia"/>
        </w:rPr>
        <w:t>)</w:t>
      </w:r>
      <w:r w:rsidRPr="007F1A52">
        <w:rPr>
          <w:rFonts w:hint="eastAsia"/>
        </w:rPr>
        <w:t>中，（</w:t>
      </w:r>
      <w:r w:rsidRPr="007F1A52">
        <w:rPr>
          <w:rFonts w:hint="eastAsia"/>
        </w:rPr>
        <w:t>60</w:t>
      </w:r>
      <w:r w:rsidRPr="007F1A52">
        <w:rPr>
          <w:rFonts w:hint="eastAsia"/>
        </w:rPr>
        <w:t>－</w:t>
      </w:r>
      <w:r w:rsidRPr="007F1A52">
        <w:rPr>
          <w:rFonts w:hint="eastAsia"/>
        </w:rPr>
        <w:t>69</w:t>
      </w:r>
      <w:r w:rsidRPr="007F1A52">
        <w:rPr>
          <w:rFonts w:hint="eastAsia"/>
        </w:rPr>
        <w:t>分）及格，（</w:t>
      </w:r>
      <w:r w:rsidRPr="007F1A52">
        <w:rPr>
          <w:rFonts w:hint="eastAsia"/>
        </w:rPr>
        <w:t>59</w:t>
      </w:r>
      <w:r w:rsidRPr="007F1A52">
        <w:rPr>
          <w:rFonts w:hint="eastAsia"/>
        </w:rPr>
        <w:t>分）不及格。</w:t>
      </w:r>
    </w:p>
    <w:p w14:paraId="7479029C" w14:textId="77777777" w:rsidR="007F1A52" w:rsidRPr="007F1A52" w:rsidRDefault="007F1A52" w:rsidP="007F1A52">
      <w:pPr>
        <w:widowControl/>
        <w:spacing w:line="360" w:lineRule="auto"/>
        <w:jc w:val="left"/>
        <w:rPr>
          <w:rFonts w:hint="eastAsia"/>
        </w:rPr>
      </w:pPr>
    </w:p>
    <w:sectPr w:rsidR="007F1A52" w:rsidRPr="007F1A52" w:rsidSect="00AE11B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521BE9D" w14:textId="77777777" w:rsidR="00212DDD" w:rsidRDefault="00212DDD" w:rsidP="001A1DD0">
      <w:r>
        <w:separator/>
      </w:r>
    </w:p>
  </w:endnote>
  <w:endnote w:type="continuationSeparator" w:id="0">
    <w:p w14:paraId="70A8AE33" w14:textId="77777777" w:rsidR="00212DDD" w:rsidRDefault="00212DDD" w:rsidP="001A1D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enlo">
    <w:altName w:val="DokChampa"/>
    <w:charset w:val="00"/>
    <w:family w:val="swiss"/>
    <w:pitch w:val="fixed"/>
    <w:sig w:usb0="E60022FF" w:usb1="D200F9FB" w:usb2="02000028" w:usb3="00000000" w:csb0="000001DF" w:csb1="00000000"/>
  </w:font>
  <w:font w:name="Helvetica">
    <w:panose1 w:val="020B0604020202020204"/>
    <w:charset w:val="00"/>
    <w:family w:val="swiss"/>
    <w:pitch w:val="variable"/>
    <w:sig w:usb0="E00002FF" w:usb1="5000785B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1624D1E" w14:textId="77777777" w:rsidR="00212DDD" w:rsidRDefault="00212DDD" w:rsidP="001A1DD0">
      <w:r>
        <w:separator/>
      </w:r>
    </w:p>
  </w:footnote>
  <w:footnote w:type="continuationSeparator" w:id="0">
    <w:p w14:paraId="3A5D8D15" w14:textId="77777777" w:rsidR="00212DDD" w:rsidRDefault="00212DDD" w:rsidP="001A1D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A9E08DB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" w15:restartNumberingAfterBreak="0">
    <w:nsid w:val="23692BC8"/>
    <w:multiLevelType w:val="hybridMultilevel"/>
    <w:tmpl w:val="B99074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3288453E"/>
    <w:multiLevelType w:val="hybridMultilevel"/>
    <w:tmpl w:val="1D7A1EC0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380" w:hanging="48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4" w15:restartNumberingAfterBreak="0">
    <w:nsid w:val="33864FE3"/>
    <w:multiLevelType w:val="hybridMultilevel"/>
    <w:tmpl w:val="3A00875C"/>
    <w:lvl w:ilvl="0" w:tplc="208C08CE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BBC5D37"/>
    <w:multiLevelType w:val="hybridMultilevel"/>
    <w:tmpl w:val="3A00875C"/>
    <w:lvl w:ilvl="0" w:tplc="208C08CE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645A0EFE"/>
    <w:multiLevelType w:val="hybridMultilevel"/>
    <w:tmpl w:val="B956BFA2"/>
    <w:lvl w:ilvl="0" w:tplc="50E26A5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CF0426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10C639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27AC1F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EACDC1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FFC838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39CD7B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308090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7988D6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67A2F4C"/>
    <w:multiLevelType w:val="hybridMultilevel"/>
    <w:tmpl w:val="3A00875C"/>
    <w:lvl w:ilvl="0" w:tplc="208C08CE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689F66EC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9" w15:restartNumberingAfterBreak="0">
    <w:nsid w:val="7E6133DA"/>
    <w:multiLevelType w:val="hybridMultilevel"/>
    <w:tmpl w:val="B9E06320"/>
    <w:lvl w:ilvl="0" w:tplc="7096BE8E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4"/>
  </w:num>
  <w:num w:numId="3">
    <w:abstractNumId w:val="5"/>
  </w:num>
  <w:num w:numId="4">
    <w:abstractNumId w:val="0"/>
  </w:num>
  <w:num w:numId="5">
    <w:abstractNumId w:val="7"/>
  </w:num>
  <w:num w:numId="6">
    <w:abstractNumId w:val="2"/>
  </w:num>
  <w:num w:numId="7">
    <w:abstractNumId w:val="3"/>
  </w:num>
  <w:num w:numId="8">
    <w:abstractNumId w:val="8"/>
  </w:num>
  <w:num w:numId="9">
    <w:abstractNumId w:val="1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/>
  <w:defaultTabStop w:val="420"/>
  <w:drawingGridVerticalSpacing w:val="20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736F"/>
    <w:rsid w:val="00004079"/>
    <w:rsid w:val="0000742C"/>
    <w:rsid w:val="00007E5E"/>
    <w:rsid w:val="00024D4D"/>
    <w:rsid w:val="00037AE8"/>
    <w:rsid w:val="000411CC"/>
    <w:rsid w:val="00054896"/>
    <w:rsid w:val="00060BDC"/>
    <w:rsid w:val="00063E67"/>
    <w:rsid w:val="00071417"/>
    <w:rsid w:val="00073F79"/>
    <w:rsid w:val="000871A5"/>
    <w:rsid w:val="00087C36"/>
    <w:rsid w:val="000A69CF"/>
    <w:rsid w:val="000B78F3"/>
    <w:rsid w:val="000D1292"/>
    <w:rsid w:val="000F2B74"/>
    <w:rsid w:val="00106103"/>
    <w:rsid w:val="00112DE9"/>
    <w:rsid w:val="001155D1"/>
    <w:rsid w:val="001544A9"/>
    <w:rsid w:val="00155297"/>
    <w:rsid w:val="0015797D"/>
    <w:rsid w:val="00172E07"/>
    <w:rsid w:val="001819DC"/>
    <w:rsid w:val="0018559F"/>
    <w:rsid w:val="00194535"/>
    <w:rsid w:val="001A1DD0"/>
    <w:rsid w:val="001A4A5E"/>
    <w:rsid w:val="001C4839"/>
    <w:rsid w:val="001E3A5F"/>
    <w:rsid w:val="00212DDD"/>
    <w:rsid w:val="002149F2"/>
    <w:rsid w:val="00225F12"/>
    <w:rsid w:val="0022639C"/>
    <w:rsid w:val="00232DE3"/>
    <w:rsid w:val="002348EA"/>
    <w:rsid w:val="00260B09"/>
    <w:rsid w:val="00266E69"/>
    <w:rsid w:val="0029791A"/>
    <w:rsid w:val="002D4205"/>
    <w:rsid w:val="002D57DB"/>
    <w:rsid w:val="003004B6"/>
    <w:rsid w:val="003072AE"/>
    <w:rsid w:val="00341CBF"/>
    <w:rsid w:val="0038363D"/>
    <w:rsid w:val="003F0827"/>
    <w:rsid w:val="003F1C41"/>
    <w:rsid w:val="0042205E"/>
    <w:rsid w:val="00426F1D"/>
    <w:rsid w:val="0044508D"/>
    <w:rsid w:val="004451DB"/>
    <w:rsid w:val="004500CC"/>
    <w:rsid w:val="004671D3"/>
    <w:rsid w:val="00471890"/>
    <w:rsid w:val="004936F6"/>
    <w:rsid w:val="004A223A"/>
    <w:rsid w:val="004C1CC7"/>
    <w:rsid w:val="004C45CA"/>
    <w:rsid w:val="004E7ECD"/>
    <w:rsid w:val="0052793E"/>
    <w:rsid w:val="00534286"/>
    <w:rsid w:val="00572AAF"/>
    <w:rsid w:val="00573E70"/>
    <w:rsid w:val="00584FF5"/>
    <w:rsid w:val="00590D37"/>
    <w:rsid w:val="005F050E"/>
    <w:rsid w:val="00600AA6"/>
    <w:rsid w:val="00601B10"/>
    <w:rsid w:val="00613548"/>
    <w:rsid w:val="00631E6A"/>
    <w:rsid w:val="006470D2"/>
    <w:rsid w:val="00670FD3"/>
    <w:rsid w:val="00673ABA"/>
    <w:rsid w:val="006776FC"/>
    <w:rsid w:val="006B109A"/>
    <w:rsid w:val="006F24F2"/>
    <w:rsid w:val="006F348A"/>
    <w:rsid w:val="006F4F2C"/>
    <w:rsid w:val="00707DD6"/>
    <w:rsid w:val="00712F3F"/>
    <w:rsid w:val="00713FAC"/>
    <w:rsid w:val="007140B1"/>
    <w:rsid w:val="00745A1F"/>
    <w:rsid w:val="007575C9"/>
    <w:rsid w:val="007810C6"/>
    <w:rsid w:val="007870F2"/>
    <w:rsid w:val="007A0AE9"/>
    <w:rsid w:val="007D656F"/>
    <w:rsid w:val="007F1A52"/>
    <w:rsid w:val="00817C8A"/>
    <w:rsid w:val="00824E82"/>
    <w:rsid w:val="00855C1E"/>
    <w:rsid w:val="00857F6C"/>
    <w:rsid w:val="00860F47"/>
    <w:rsid w:val="008827FB"/>
    <w:rsid w:val="008A48A9"/>
    <w:rsid w:val="008D5CC9"/>
    <w:rsid w:val="008E55B5"/>
    <w:rsid w:val="009048FB"/>
    <w:rsid w:val="0093769D"/>
    <w:rsid w:val="00937A65"/>
    <w:rsid w:val="0095415B"/>
    <w:rsid w:val="00955D3C"/>
    <w:rsid w:val="00973E68"/>
    <w:rsid w:val="009768A1"/>
    <w:rsid w:val="00994A6E"/>
    <w:rsid w:val="009A4335"/>
    <w:rsid w:val="009C019B"/>
    <w:rsid w:val="009E3B48"/>
    <w:rsid w:val="009E67A6"/>
    <w:rsid w:val="009F3CD5"/>
    <w:rsid w:val="009F3E3C"/>
    <w:rsid w:val="009F671F"/>
    <w:rsid w:val="00A041D1"/>
    <w:rsid w:val="00A0588F"/>
    <w:rsid w:val="00AA156A"/>
    <w:rsid w:val="00AA41AF"/>
    <w:rsid w:val="00AC63FF"/>
    <w:rsid w:val="00AD5E03"/>
    <w:rsid w:val="00AE11BA"/>
    <w:rsid w:val="00AE75E0"/>
    <w:rsid w:val="00B03B02"/>
    <w:rsid w:val="00B173B1"/>
    <w:rsid w:val="00B50365"/>
    <w:rsid w:val="00B50C8B"/>
    <w:rsid w:val="00B537A1"/>
    <w:rsid w:val="00B53E04"/>
    <w:rsid w:val="00B575D1"/>
    <w:rsid w:val="00B663F5"/>
    <w:rsid w:val="00B71DE6"/>
    <w:rsid w:val="00B72CD6"/>
    <w:rsid w:val="00B7702B"/>
    <w:rsid w:val="00B83602"/>
    <w:rsid w:val="00B91067"/>
    <w:rsid w:val="00BA1DD3"/>
    <w:rsid w:val="00BA1FC2"/>
    <w:rsid w:val="00BB01B7"/>
    <w:rsid w:val="00BB2C84"/>
    <w:rsid w:val="00BB4AAA"/>
    <w:rsid w:val="00BB51CE"/>
    <w:rsid w:val="00BF7352"/>
    <w:rsid w:val="00C0152F"/>
    <w:rsid w:val="00C13183"/>
    <w:rsid w:val="00C21DC8"/>
    <w:rsid w:val="00C34E90"/>
    <w:rsid w:val="00C47B75"/>
    <w:rsid w:val="00C50889"/>
    <w:rsid w:val="00C85502"/>
    <w:rsid w:val="00CA6417"/>
    <w:rsid w:val="00CB5566"/>
    <w:rsid w:val="00CC4351"/>
    <w:rsid w:val="00D02A45"/>
    <w:rsid w:val="00D02CAE"/>
    <w:rsid w:val="00D1254B"/>
    <w:rsid w:val="00D21479"/>
    <w:rsid w:val="00DB5D47"/>
    <w:rsid w:val="00DB7FC3"/>
    <w:rsid w:val="00DC27AB"/>
    <w:rsid w:val="00DF1958"/>
    <w:rsid w:val="00E00A2C"/>
    <w:rsid w:val="00E15338"/>
    <w:rsid w:val="00E1736F"/>
    <w:rsid w:val="00E4407B"/>
    <w:rsid w:val="00E545B0"/>
    <w:rsid w:val="00E75ABF"/>
    <w:rsid w:val="00E877BC"/>
    <w:rsid w:val="00ED4011"/>
    <w:rsid w:val="00ED7C57"/>
    <w:rsid w:val="00EF375F"/>
    <w:rsid w:val="00F0415E"/>
    <w:rsid w:val="00F058E7"/>
    <w:rsid w:val="00F21C29"/>
    <w:rsid w:val="00F46E1F"/>
    <w:rsid w:val="00F46F00"/>
    <w:rsid w:val="00F5320C"/>
    <w:rsid w:val="00F62074"/>
    <w:rsid w:val="00F745D1"/>
    <w:rsid w:val="00F96C57"/>
    <w:rsid w:val="00FA7A23"/>
    <w:rsid w:val="00FC67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EABED5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</w:latentStyles>
  <w:style w:type="paragraph" w:default="1" w:styleId="a">
    <w:name w:val="Normal"/>
    <w:qFormat/>
    <w:rsid w:val="007140B1"/>
    <w:pPr>
      <w:widowControl w:val="0"/>
      <w:jc w:val="both"/>
    </w:pPr>
    <w:rPr>
      <w:rFonts w:ascii="Times New Roman" w:eastAsia="宋体" w:hAnsi="Times New Roman" w:cs="Times New Roman"/>
      <w:sz w:val="21"/>
    </w:rPr>
  </w:style>
  <w:style w:type="paragraph" w:styleId="3">
    <w:name w:val="heading 3"/>
    <w:basedOn w:val="a"/>
    <w:next w:val="a"/>
    <w:link w:val="30"/>
    <w:qFormat/>
    <w:rsid w:val="007140B1"/>
    <w:pPr>
      <w:spacing w:line="500" w:lineRule="exact"/>
      <w:ind w:left="420"/>
      <w:outlineLvl w:val="2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55297"/>
    <w:pPr>
      <w:ind w:firstLineChars="200" w:firstLine="420"/>
    </w:pPr>
  </w:style>
  <w:style w:type="character" w:customStyle="1" w:styleId="30">
    <w:name w:val="标题 3 字符"/>
    <w:basedOn w:val="a0"/>
    <w:link w:val="3"/>
    <w:qFormat/>
    <w:rsid w:val="007140B1"/>
    <w:rPr>
      <w:rFonts w:ascii="Times New Roman" w:eastAsia="宋体" w:hAnsi="Times New Roman" w:cs="Times New Roman"/>
      <w:sz w:val="21"/>
    </w:rPr>
  </w:style>
  <w:style w:type="paragraph" w:customStyle="1" w:styleId="a4">
    <w:name w:val="！实验大纲：实验一"/>
    <w:basedOn w:val="a"/>
    <w:autoRedefine/>
    <w:rsid w:val="0000742C"/>
    <w:pPr>
      <w:spacing w:line="500" w:lineRule="exact"/>
      <w:jc w:val="center"/>
    </w:pPr>
    <w:rPr>
      <w:rFonts w:ascii="宋体" w:hAnsi="宋体"/>
    </w:rPr>
  </w:style>
  <w:style w:type="paragraph" w:customStyle="1" w:styleId="p1">
    <w:name w:val="p1"/>
    <w:basedOn w:val="a"/>
    <w:rsid w:val="009768A1"/>
    <w:pPr>
      <w:widowControl/>
      <w:shd w:val="clear" w:color="auto" w:fill="FFFFFF"/>
      <w:jc w:val="left"/>
    </w:pPr>
    <w:rPr>
      <w:rFonts w:ascii="Menlo" w:hAnsi="Menlo" w:cs="Menlo"/>
      <w:color w:val="008400"/>
      <w:kern w:val="0"/>
      <w:szCs w:val="21"/>
    </w:rPr>
  </w:style>
  <w:style w:type="paragraph" w:customStyle="1" w:styleId="p2">
    <w:name w:val="p2"/>
    <w:basedOn w:val="a"/>
    <w:rsid w:val="009768A1"/>
    <w:pPr>
      <w:widowControl/>
      <w:shd w:val="clear" w:color="auto" w:fill="FFFFFF"/>
      <w:jc w:val="left"/>
    </w:pPr>
    <w:rPr>
      <w:rFonts w:ascii="Helvetica" w:hAnsi="Helvetica"/>
      <w:kern w:val="0"/>
      <w:sz w:val="18"/>
      <w:szCs w:val="18"/>
    </w:rPr>
  </w:style>
  <w:style w:type="paragraph" w:customStyle="1" w:styleId="p3">
    <w:name w:val="p3"/>
    <w:basedOn w:val="a"/>
    <w:rsid w:val="009768A1"/>
    <w:pPr>
      <w:widowControl/>
      <w:shd w:val="clear" w:color="auto" w:fill="FFFFFF"/>
      <w:jc w:val="left"/>
    </w:pPr>
    <w:rPr>
      <w:rFonts w:ascii="Menlo" w:hAnsi="Menlo" w:cs="Menlo"/>
      <w:color w:val="BA2DA2"/>
      <w:kern w:val="0"/>
      <w:szCs w:val="21"/>
    </w:rPr>
  </w:style>
  <w:style w:type="paragraph" w:customStyle="1" w:styleId="p4">
    <w:name w:val="p4"/>
    <w:basedOn w:val="a"/>
    <w:rsid w:val="009768A1"/>
    <w:pPr>
      <w:widowControl/>
      <w:shd w:val="clear" w:color="auto" w:fill="FFFFFF"/>
      <w:jc w:val="left"/>
    </w:pPr>
    <w:rPr>
      <w:rFonts w:ascii="Menlo" w:hAnsi="Menlo" w:cs="Menlo"/>
      <w:color w:val="000000"/>
      <w:kern w:val="0"/>
      <w:szCs w:val="21"/>
    </w:rPr>
  </w:style>
  <w:style w:type="paragraph" w:customStyle="1" w:styleId="p5">
    <w:name w:val="p5"/>
    <w:basedOn w:val="a"/>
    <w:rsid w:val="009768A1"/>
    <w:pPr>
      <w:widowControl/>
      <w:shd w:val="clear" w:color="auto" w:fill="FFFFFF"/>
      <w:jc w:val="left"/>
    </w:pPr>
    <w:rPr>
      <w:rFonts w:ascii="Menlo" w:hAnsi="Menlo" w:cs="Menlo"/>
      <w:color w:val="000000"/>
      <w:kern w:val="0"/>
      <w:szCs w:val="21"/>
    </w:rPr>
  </w:style>
  <w:style w:type="paragraph" w:customStyle="1" w:styleId="p6">
    <w:name w:val="p6"/>
    <w:basedOn w:val="a"/>
    <w:rsid w:val="009768A1"/>
    <w:pPr>
      <w:widowControl/>
      <w:shd w:val="clear" w:color="auto" w:fill="FFFFFF"/>
      <w:jc w:val="left"/>
    </w:pPr>
    <w:rPr>
      <w:rFonts w:ascii="Menlo" w:hAnsi="Menlo" w:cs="Menlo"/>
      <w:color w:val="3E1E81"/>
      <w:kern w:val="0"/>
      <w:szCs w:val="21"/>
    </w:rPr>
  </w:style>
  <w:style w:type="paragraph" w:customStyle="1" w:styleId="p7">
    <w:name w:val="p7"/>
    <w:basedOn w:val="a"/>
    <w:rsid w:val="009768A1"/>
    <w:pPr>
      <w:widowControl/>
      <w:shd w:val="clear" w:color="auto" w:fill="FFFFFF"/>
      <w:jc w:val="left"/>
    </w:pPr>
    <w:rPr>
      <w:rFonts w:ascii="Menlo" w:hAnsi="Menlo" w:cs="Menlo"/>
      <w:color w:val="703DAA"/>
      <w:kern w:val="0"/>
      <w:szCs w:val="21"/>
    </w:rPr>
  </w:style>
  <w:style w:type="character" w:customStyle="1" w:styleId="s1">
    <w:name w:val="s1"/>
    <w:basedOn w:val="a0"/>
    <w:rsid w:val="009768A1"/>
    <w:rPr>
      <w:color w:val="000000"/>
    </w:rPr>
  </w:style>
  <w:style w:type="character" w:customStyle="1" w:styleId="s2">
    <w:name w:val="s2"/>
    <w:basedOn w:val="a0"/>
    <w:rsid w:val="009768A1"/>
    <w:rPr>
      <w:color w:val="BA2DA2"/>
    </w:rPr>
  </w:style>
  <w:style w:type="character" w:customStyle="1" w:styleId="s3">
    <w:name w:val="s3"/>
    <w:basedOn w:val="a0"/>
    <w:rsid w:val="009768A1"/>
    <w:rPr>
      <w:color w:val="703DAA"/>
    </w:rPr>
  </w:style>
  <w:style w:type="character" w:customStyle="1" w:styleId="s4">
    <w:name w:val="s4"/>
    <w:basedOn w:val="a0"/>
    <w:rsid w:val="009768A1"/>
    <w:rPr>
      <w:color w:val="4F8187"/>
    </w:rPr>
  </w:style>
  <w:style w:type="character" w:customStyle="1" w:styleId="s5">
    <w:name w:val="s5"/>
    <w:basedOn w:val="a0"/>
    <w:rsid w:val="009768A1"/>
    <w:rPr>
      <w:color w:val="272AD8"/>
    </w:rPr>
  </w:style>
  <w:style w:type="character" w:customStyle="1" w:styleId="s6">
    <w:name w:val="s6"/>
    <w:basedOn w:val="a0"/>
    <w:rsid w:val="009768A1"/>
    <w:rPr>
      <w:color w:val="008400"/>
    </w:rPr>
  </w:style>
  <w:style w:type="character" w:customStyle="1" w:styleId="s7">
    <w:name w:val="s7"/>
    <w:basedOn w:val="a0"/>
    <w:rsid w:val="009768A1"/>
    <w:rPr>
      <w:color w:val="3E1E81"/>
    </w:rPr>
  </w:style>
  <w:style w:type="character" w:customStyle="1" w:styleId="apple-converted-space">
    <w:name w:val="apple-converted-space"/>
    <w:basedOn w:val="a0"/>
    <w:rsid w:val="009768A1"/>
  </w:style>
  <w:style w:type="paragraph" w:styleId="a5">
    <w:name w:val="header"/>
    <w:basedOn w:val="a"/>
    <w:link w:val="a6"/>
    <w:uiPriority w:val="99"/>
    <w:unhideWhenUsed/>
    <w:rsid w:val="001A1D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1A1DD0"/>
    <w:rPr>
      <w:rFonts w:ascii="Times New Roman" w:eastAsia="宋体" w:hAnsi="Times New Roman" w:cs="Times New Roman"/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1A1D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1A1DD0"/>
    <w:rPr>
      <w:rFonts w:ascii="Times New Roman" w:eastAsia="宋体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0223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244863">
          <w:marLeft w:val="878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338873">
          <w:marLeft w:val="878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tiff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5</Pages>
  <Words>393</Words>
  <Characters>2246</Characters>
  <Application>Microsoft Office Word</Application>
  <DocSecurity>0</DocSecurity>
  <Lines>18</Lines>
  <Paragraphs>5</Paragraphs>
  <ScaleCrop>false</ScaleCrop>
  <Company/>
  <LinksUpToDate>false</LinksUpToDate>
  <CharactersWithSpaces>2634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李贵洋</dc:creator>
  <cp:keywords/>
  <dc:description/>
  <cp:lastModifiedBy>晋 李</cp:lastModifiedBy>
  <cp:revision>43</cp:revision>
  <cp:lastPrinted>2016-09-20T17:35:00Z</cp:lastPrinted>
  <dcterms:created xsi:type="dcterms:W3CDTF">2018-10-17T03:00:00Z</dcterms:created>
  <dcterms:modified xsi:type="dcterms:W3CDTF">2019-12-28T06:32:00Z</dcterms:modified>
</cp:coreProperties>
</file>